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984" w:type="dxa"/>
        <w:tblBorders>
          <w:top w:val="single" w:sz="24" w:space="0" w:color="002060"/>
        </w:tblBorders>
        <w:tblLayout w:type="fixed"/>
        <w:tblLook w:val="0000" w:firstRow="0" w:lastRow="0" w:firstColumn="0" w:lastColumn="0" w:noHBand="0" w:noVBand="0"/>
      </w:tblPr>
      <w:tblGrid>
        <w:gridCol w:w="7621"/>
        <w:gridCol w:w="992"/>
        <w:gridCol w:w="7371"/>
      </w:tblGrid>
      <w:tr w:rsidR="007A06C0" w:rsidTr="00285792">
        <w:trPr>
          <w:trHeight w:val="232"/>
        </w:trPr>
        <w:tc>
          <w:tcPr>
            <w:tcW w:w="7621" w:type="dxa"/>
            <w:tcBorders>
              <w:left w:val="single" w:sz="24" w:space="0" w:color="002060"/>
              <w:bottom w:val="single" w:sz="24" w:space="0" w:color="002060"/>
            </w:tcBorders>
          </w:tcPr>
          <w:p w:rsidR="008E5800" w:rsidRDefault="008E5800"/>
          <w:tbl>
            <w:tblPr>
              <w:tblW w:w="7009" w:type="dxa"/>
              <w:tblInd w:w="221" w:type="dxa"/>
              <w:tblLayout w:type="fixed"/>
              <w:tblLook w:val="04A0" w:firstRow="1" w:lastRow="0" w:firstColumn="1" w:lastColumn="0" w:noHBand="0" w:noVBand="1"/>
            </w:tblPr>
            <w:tblGrid>
              <w:gridCol w:w="7009"/>
            </w:tblGrid>
            <w:tr w:rsidR="00FB2E22" w:rsidRPr="00CF2C58" w:rsidTr="000725EE">
              <w:tc>
                <w:tcPr>
                  <w:tcW w:w="7009" w:type="dxa"/>
                </w:tcPr>
                <w:p w:rsidR="009852A6" w:rsidRDefault="009852A6" w:rsidP="009852A6">
                  <w:pPr>
                    <w:jc w:val="both"/>
                    <w:rPr>
                      <w:bCs/>
                      <w:kern w:val="36"/>
                      <w:sz w:val="24"/>
                      <w:szCs w:val="24"/>
                    </w:rPr>
                  </w:pPr>
                </w:p>
                <w:p w:rsidR="009852A6" w:rsidRPr="000973FD" w:rsidRDefault="009852A6" w:rsidP="009852A6">
                  <w:pPr>
                    <w:jc w:val="both"/>
                    <w:rPr>
                      <w:bCs/>
                      <w:kern w:val="36"/>
                      <w:sz w:val="24"/>
                      <w:szCs w:val="24"/>
                    </w:rPr>
                  </w:pPr>
                  <w:r w:rsidRPr="000973FD">
                    <w:rPr>
                      <w:bCs/>
                      <w:kern w:val="36"/>
                      <w:sz w:val="24"/>
                      <w:szCs w:val="24"/>
                    </w:rPr>
                    <w:t>1. Современные педагогические технологии в системе коррекц</w:t>
                  </w:r>
                  <w:r w:rsidRPr="000973FD">
                    <w:rPr>
                      <w:bCs/>
                      <w:kern w:val="36"/>
                      <w:sz w:val="24"/>
                      <w:szCs w:val="24"/>
                    </w:rPr>
                    <w:t>и</w:t>
                  </w:r>
                  <w:r w:rsidRPr="000973FD">
                    <w:rPr>
                      <w:bCs/>
                      <w:kern w:val="36"/>
                      <w:sz w:val="24"/>
                      <w:szCs w:val="24"/>
                    </w:rPr>
                    <w:t>онно-развивающего обучения детей с ОВЗ</w:t>
                  </w:r>
                  <w:r w:rsidR="00DF2473">
                    <w:rPr>
                      <w:bCs/>
                      <w:kern w:val="36"/>
                      <w:sz w:val="24"/>
                      <w:szCs w:val="24"/>
                    </w:rPr>
                    <w:t>.</w:t>
                  </w:r>
                </w:p>
                <w:p w:rsidR="00DF2473" w:rsidRPr="000973FD" w:rsidRDefault="00DF2473" w:rsidP="00DF2473">
                  <w:pPr>
                    <w:jc w:val="right"/>
                    <w:rPr>
                      <w:i/>
                      <w:sz w:val="22"/>
                      <w:szCs w:val="22"/>
                    </w:rPr>
                  </w:pPr>
                  <w:r>
                    <w:rPr>
                      <w:sz w:val="24"/>
                      <w:szCs w:val="24"/>
                    </w:rPr>
                    <w:t>Презентация опыта работы.</w:t>
                  </w:r>
                  <w:r w:rsidRPr="000973FD">
                    <w:rPr>
                      <w:i/>
                      <w:sz w:val="22"/>
                      <w:szCs w:val="22"/>
                    </w:rPr>
                    <w:t xml:space="preserve">  </w:t>
                  </w:r>
                </w:p>
                <w:p w:rsidR="009852A6" w:rsidRDefault="009852A6" w:rsidP="009852A6">
                  <w:pPr>
                    <w:jc w:val="right"/>
                    <w:rPr>
                      <w:i/>
                      <w:sz w:val="22"/>
                      <w:szCs w:val="22"/>
                    </w:rPr>
                  </w:pPr>
                  <w:proofErr w:type="spellStart"/>
                  <w:r w:rsidRPr="000973FD">
                    <w:rPr>
                      <w:i/>
                      <w:sz w:val="22"/>
                      <w:szCs w:val="22"/>
                    </w:rPr>
                    <w:t>Карькова</w:t>
                  </w:r>
                  <w:proofErr w:type="spellEnd"/>
                  <w:r w:rsidRPr="000973FD">
                    <w:rPr>
                      <w:i/>
                      <w:sz w:val="22"/>
                      <w:szCs w:val="22"/>
                    </w:rPr>
                    <w:t xml:space="preserve"> Ольга Михайловне</w:t>
                  </w:r>
                  <w:r w:rsidRPr="000973FD">
                    <w:rPr>
                      <w:sz w:val="22"/>
                      <w:szCs w:val="22"/>
                    </w:rPr>
                    <w:t>, с</w:t>
                  </w:r>
                  <w:r w:rsidRPr="000973FD">
                    <w:rPr>
                      <w:i/>
                      <w:sz w:val="22"/>
                      <w:szCs w:val="22"/>
                    </w:rPr>
                    <w:t>тарший  воспитатель</w:t>
                  </w:r>
                </w:p>
                <w:p w:rsidR="00DF2473" w:rsidRDefault="009852A6" w:rsidP="009852A6">
                  <w:pPr>
                    <w:jc w:val="right"/>
                    <w:rPr>
                      <w:i/>
                      <w:sz w:val="22"/>
                      <w:szCs w:val="22"/>
                    </w:rPr>
                  </w:pPr>
                  <w:r w:rsidRPr="000973FD">
                    <w:rPr>
                      <w:i/>
                      <w:sz w:val="22"/>
                      <w:szCs w:val="22"/>
                    </w:rPr>
                    <w:t xml:space="preserve"> МБДОУ "Детский сад  № 181"  г.о. Самара</w:t>
                  </w:r>
                </w:p>
                <w:p w:rsidR="009852A6" w:rsidRDefault="009852A6" w:rsidP="009852A6">
                  <w:pPr>
                    <w:tabs>
                      <w:tab w:val="left" w:pos="6401"/>
                      <w:tab w:val="left" w:pos="6577"/>
                    </w:tabs>
                    <w:spacing w:line="240" w:lineRule="atLeast"/>
                    <w:ind w:right="176"/>
                    <w:jc w:val="both"/>
                    <w:rPr>
                      <w:b/>
                      <w:color w:val="0070C0"/>
                      <w:sz w:val="24"/>
                      <w:szCs w:val="24"/>
                    </w:rPr>
                  </w:pPr>
                </w:p>
                <w:p w:rsidR="003E4032" w:rsidRDefault="009852A6" w:rsidP="009852A6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2. Особенности применения технологии </w:t>
                  </w:r>
                  <w:r w:rsidRPr="00AD0CB8">
                    <w:rPr>
                      <w:sz w:val="24"/>
                      <w:szCs w:val="24"/>
                    </w:rPr>
                    <w:t xml:space="preserve"> «Истории «</w:t>
                  </w:r>
                  <w:proofErr w:type="spellStart"/>
                  <w:r w:rsidRPr="00AD0CB8">
                    <w:rPr>
                      <w:sz w:val="24"/>
                      <w:szCs w:val="24"/>
                    </w:rPr>
                    <w:t>Карапушек</w:t>
                  </w:r>
                  <w:proofErr w:type="spellEnd"/>
                  <w:r w:rsidRPr="00AD0CB8">
                    <w:rPr>
                      <w:sz w:val="24"/>
                      <w:szCs w:val="24"/>
                    </w:rPr>
                    <w:t>: как жить в мире с собой и другими»</w:t>
                  </w:r>
                  <w:r w:rsidR="00DF2473">
                    <w:rPr>
                      <w:sz w:val="24"/>
                      <w:szCs w:val="24"/>
                    </w:rPr>
                    <w:t xml:space="preserve"> </w:t>
                  </w:r>
                  <w:r w:rsidRPr="00AD0CB8">
                    <w:rPr>
                      <w:sz w:val="24"/>
                      <w:szCs w:val="24"/>
                    </w:rPr>
                    <w:t xml:space="preserve">Э.Ф. Алиевой, О.Р. </w:t>
                  </w:r>
                </w:p>
                <w:p w:rsidR="009852A6" w:rsidRDefault="009852A6" w:rsidP="009852A6">
                  <w:pPr>
                    <w:jc w:val="both"/>
                    <w:rPr>
                      <w:sz w:val="24"/>
                      <w:szCs w:val="24"/>
                    </w:rPr>
                  </w:pPr>
                  <w:proofErr w:type="spellStart"/>
                  <w:r w:rsidRPr="00AD0CB8">
                    <w:rPr>
                      <w:sz w:val="24"/>
                      <w:szCs w:val="24"/>
                    </w:rPr>
                    <w:t>Радиновой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в социально-коммуникативном развитии детей с ОВЗ </w:t>
                  </w:r>
                </w:p>
                <w:p w:rsidR="009852A6" w:rsidRPr="00AD0CB8" w:rsidRDefault="009852A6" w:rsidP="009852A6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                           Презентация опыта работы</w:t>
                  </w:r>
                  <w:r w:rsidR="00192D2E">
                    <w:rPr>
                      <w:sz w:val="24"/>
                      <w:szCs w:val="24"/>
                    </w:rPr>
                    <w:t>.</w:t>
                  </w:r>
                </w:p>
                <w:p w:rsidR="009852A6" w:rsidRDefault="009852A6" w:rsidP="009852A6">
                  <w:pPr>
                    <w:spacing w:line="240" w:lineRule="atLeast"/>
                    <w:jc w:val="right"/>
                    <w:rPr>
                      <w:i/>
                      <w:sz w:val="22"/>
                      <w:szCs w:val="22"/>
                    </w:rPr>
                  </w:pPr>
                  <w:r w:rsidRPr="000973FD">
                    <w:rPr>
                      <w:i/>
                      <w:sz w:val="22"/>
                      <w:szCs w:val="22"/>
                    </w:rPr>
                    <w:t xml:space="preserve">Спиридонова Юлия Александровна, педагог-психолог  </w:t>
                  </w:r>
                </w:p>
                <w:p w:rsidR="009852A6" w:rsidRDefault="009852A6" w:rsidP="009852A6">
                  <w:pPr>
                    <w:spacing w:line="240" w:lineRule="atLeast"/>
                    <w:jc w:val="right"/>
                    <w:rPr>
                      <w:i/>
                      <w:sz w:val="22"/>
                      <w:szCs w:val="22"/>
                    </w:rPr>
                  </w:pPr>
                  <w:r w:rsidRPr="000973FD">
                    <w:rPr>
                      <w:i/>
                      <w:sz w:val="22"/>
                      <w:szCs w:val="22"/>
                    </w:rPr>
                    <w:t>МБДОУ "Детский сад  № 181"  г.о. Самара</w:t>
                  </w:r>
                </w:p>
                <w:p w:rsidR="009852A6" w:rsidRDefault="009852A6" w:rsidP="009852A6">
                  <w:pPr>
                    <w:spacing w:line="240" w:lineRule="atLeast"/>
                    <w:jc w:val="right"/>
                    <w:rPr>
                      <w:i/>
                      <w:sz w:val="22"/>
                      <w:szCs w:val="22"/>
                    </w:rPr>
                  </w:pPr>
                </w:p>
                <w:p w:rsidR="009852A6" w:rsidRDefault="009852A6" w:rsidP="009852A6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3. Развитие речевой активности у детей с ОВЗ в процессе со</w:t>
                  </w:r>
                  <w:r>
                    <w:rPr>
                      <w:sz w:val="24"/>
                      <w:szCs w:val="24"/>
                    </w:rPr>
                    <w:t>в</w:t>
                  </w:r>
                  <w:r>
                    <w:rPr>
                      <w:sz w:val="24"/>
                      <w:szCs w:val="24"/>
                    </w:rPr>
                    <w:t>местного создания дидактических игр</w:t>
                  </w:r>
                  <w:r w:rsidR="00DF2473">
                    <w:rPr>
                      <w:sz w:val="24"/>
                      <w:szCs w:val="24"/>
                    </w:rPr>
                    <w:t>.</w:t>
                  </w:r>
                </w:p>
                <w:p w:rsidR="009852A6" w:rsidRDefault="009852A6" w:rsidP="009852A6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Презентация опыта работы</w:t>
                  </w:r>
                  <w:r w:rsidR="0014208D">
                    <w:rPr>
                      <w:sz w:val="24"/>
                      <w:szCs w:val="24"/>
                    </w:rPr>
                    <w:t>.</w:t>
                  </w:r>
                </w:p>
                <w:p w:rsidR="009852A6" w:rsidRPr="000973FD" w:rsidRDefault="009852A6" w:rsidP="009852A6">
                  <w:pPr>
                    <w:jc w:val="right"/>
                    <w:rPr>
                      <w:i/>
                      <w:sz w:val="22"/>
                      <w:szCs w:val="22"/>
                    </w:rPr>
                  </w:pPr>
                  <w:proofErr w:type="spellStart"/>
                  <w:r w:rsidRPr="000973FD">
                    <w:rPr>
                      <w:i/>
                      <w:sz w:val="24"/>
                      <w:szCs w:val="24"/>
                    </w:rPr>
                    <w:t>Городнова</w:t>
                  </w:r>
                  <w:proofErr w:type="spellEnd"/>
                  <w:r w:rsidRPr="000973FD">
                    <w:rPr>
                      <w:i/>
                      <w:sz w:val="24"/>
                      <w:szCs w:val="24"/>
                    </w:rPr>
                    <w:t xml:space="preserve"> Татьяна Александровна</w:t>
                  </w:r>
                  <w:r w:rsidRPr="000973FD">
                    <w:rPr>
                      <w:i/>
                      <w:sz w:val="22"/>
                      <w:szCs w:val="22"/>
                    </w:rPr>
                    <w:t>, учитель-логопед</w:t>
                  </w:r>
                </w:p>
                <w:p w:rsidR="009852A6" w:rsidRPr="000973FD" w:rsidRDefault="009852A6" w:rsidP="009852A6">
                  <w:pPr>
                    <w:jc w:val="right"/>
                    <w:rPr>
                      <w:i/>
                      <w:sz w:val="22"/>
                      <w:szCs w:val="22"/>
                    </w:rPr>
                  </w:pPr>
                  <w:r w:rsidRPr="000973FD">
                    <w:rPr>
                      <w:i/>
                      <w:sz w:val="22"/>
                      <w:szCs w:val="22"/>
                    </w:rPr>
                    <w:t xml:space="preserve">                                МБДОУ "Детский сад  № 378" г.о. Самара </w:t>
                  </w:r>
                </w:p>
                <w:p w:rsidR="009852A6" w:rsidRDefault="009852A6" w:rsidP="009852A6">
                  <w:pPr>
                    <w:tabs>
                      <w:tab w:val="left" w:pos="6401"/>
                      <w:tab w:val="left" w:pos="6577"/>
                    </w:tabs>
                    <w:spacing w:line="240" w:lineRule="atLeast"/>
                    <w:ind w:left="-142" w:right="176"/>
                    <w:jc w:val="both"/>
                    <w:rPr>
                      <w:b/>
                      <w:color w:val="002060"/>
                      <w:sz w:val="24"/>
                      <w:szCs w:val="24"/>
                    </w:rPr>
                  </w:pPr>
                </w:p>
                <w:p w:rsidR="009852A6" w:rsidRDefault="009852A6" w:rsidP="009852A6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bCs/>
                      <w:kern w:val="36"/>
                      <w:sz w:val="24"/>
                      <w:szCs w:val="24"/>
                    </w:rPr>
                    <w:t>4</w:t>
                  </w:r>
                  <w:r w:rsidRPr="00AA7114">
                    <w:rPr>
                      <w:bCs/>
                      <w:kern w:val="36"/>
                      <w:sz w:val="24"/>
                      <w:szCs w:val="24"/>
                    </w:rPr>
                    <w:t xml:space="preserve">. </w:t>
                  </w:r>
                  <w:r>
                    <w:rPr>
                      <w:sz w:val="24"/>
                      <w:szCs w:val="24"/>
                    </w:rPr>
                    <w:t xml:space="preserve">Особенности </w:t>
                  </w:r>
                  <w:r w:rsidRPr="00AA7114">
                    <w:rPr>
                      <w:sz w:val="24"/>
                      <w:szCs w:val="24"/>
                    </w:rPr>
                    <w:t>использования ДЭНС-</w:t>
                  </w:r>
                  <w:r>
                    <w:rPr>
                      <w:sz w:val="24"/>
                      <w:szCs w:val="24"/>
                    </w:rPr>
                    <w:t>терапии в</w:t>
                  </w:r>
                  <w:r w:rsidRPr="00AA7114">
                    <w:rPr>
                      <w:sz w:val="24"/>
                      <w:szCs w:val="24"/>
                    </w:rPr>
                    <w:t xml:space="preserve"> коррекции речи дошкольников</w:t>
                  </w:r>
                  <w:r w:rsidR="00DF2473">
                    <w:rPr>
                      <w:sz w:val="24"/>
                      <w:szCs w:val="24"/>
                    </w:rPr>
                    <w:t>.</w:t>
                  </w:r>
                </w:p>
                <w:p w:rsidR="009852A6" w:rsidRDefault="009852A6" w:rsidP="009852A6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Презентация опыта работы</w:t>
                  </w:r>
                  <w:r w:rsidR="00192D2E">
                    <w:rPr>
                      <w:sz w:val="24"/>
                      <w:szCs w:val="24"/>
                    </w:rPr>
                    <w:t>.</w:t>
                  </w:r>
                </w:p>
                <w:p w:rsidR="009852A6" w:rsidRPr="000973FD" w:rsidRDefault="009852A6" w:rsidP="009852A6">
                  <w:pPr>
                    <w:jc w:val="right"/>
                    <w:rPr>
                      <w:i/>
                      <w:sz w:val="22"/>
                      <w:szCs w:val="22"/>
                    </w:rPr>
                  </w:pPr>
                  <w:r w:rsidRPr="000973FD">
                    <w:rPr>
                      <w:i/>
                      <w:sz w:val="22"/>
                      <w:szCs w:val="22"/>
                    </w:rPr>
                    <w:t>Манько Татьяна Ивановна, старший воспитатель</w:t>
                  </w:r>
                </w:p>
                <w:p w:rsidR="009852A6" w:rsidRDefault="009852A6" w:rsidP="009852A6">
                  <w:pPr>
                    <w:spacing w:line="240" w:lineRule="atLeast"/>
                    <w:jc w:val="right"/>
                    <w:rPr>
                      <w:i/>
                      <w:sz w:val="22"/>
                      <w:szCs w:val="22"/>
                    </w:rPr>
                  </w:pPr>
                  <w:r w:rsidRPr="000973FD">
                    <w:rPr>
                      <w:i/>
                      <w:sz w:val="22"/>
                      <w:szCs w:val="22"/>
                    </w:rPr>
                    <w:t xml:space="preserve">                                  МБДОУ "Детский сад  № 120"  г.о. Самара</w:t>
                  </w:r>
                </w:p>
                <w:p w:rsidR="009852A6" w:rsidRDefault="009852A6" w:rsidP="009852A6">
                  <w:pPr>
                    <w:spacing w:line="240" w:lineRule="atLeast"/>
                    <w:jc w:val="right"/>
                    <w:rPr>
                      <w:i/>
                      <w:sz w:val="22"/>
                      <w:szCs w:val="22"/>
                    </w:rPr>
                  </w:pPr>
                </w:p>
                <w:p w:rsidR="009852A6" w:rsidRDefault="009852A6" w:rsidP="009852A6">
                  <w:pPr>
                    <w:jc w:val="both"/>
                    <w:rPr>
                      <w:bCs/>
                      <w:kern w:val="36"/>
                      <w:sz w:val="24"/>
                      <w:szCs w:val="24"/>
                    </w:rPr>
                  </w:pPr>
                  <w:r>
                    <w:rPr>
                      <w:bCs/>
                      <w:kern w:val="36"/>
                      <w:sz w:val="24"/>
                      <w:szCs w:val="24"/>
                    </w:rPr>
                    <w:t xml:space="preserve">5. Использование педагогической технологии </w:t>
                  </w:r>
                  <w:r w:rsidRPr="00AD0CB8">
                    <w:rPr>
                      <w:bCs/>
                      <w:kern w:val="36"/>
                      <w:sz w:val="24"/>
                      <w:szCs w:val="24"/>
                    </w:rPr>
                    <w:t>«Игры с песком»</w:t>
                  </w:r>
                  <w:r>
                    <w:rPr>
                      <w:bCs/>
                      <w:kern w:val="36"/>
                      <w:sz w:val="24"/>
                      <w:szCs w:val="24"/>
                    </w:rPr>
                    <w:t xml:space="preserve"> в коррекционной работе с детьми в условиях ДОУ</w:t>
                  </w:r>
                  <w:r w:rsidR="00DF2473">
                    <w:rPr>
                      <w:bCs/>
                      <w:kern w:val="36"/>
                      <w:sz w:val="24"/>
                      <w:szCs w:val="24"/>
                    </w:rPr>
                    <w:t>.</w:t>
                  </w:r>
                </w:p>
                <w:p w:rsidR="009852A6" w:rsidRDefault="009852A6" w:rsidP="009852A6">
                  <w:pPr>
                    <w:jc w:val="right"/>
                    <w:rPr>
                      <w:bCs/>
                      <w:kern w:val="36"/>
                      <w:sz w:val="24"/>
                      <w:szCs w:val="24"/>
                    </w:rPr>
                  </w:pPr>
                  <w:r>
                    <w:rPr>
                      <w:bCs/>
                      <w:kern w:val="36"/>
                      <w:sz w:val="24"/>
                      <w:szCs w:val="24"/>
                    </w:rPr>
                    <w:t>Презентация опыта работы</w:t>
                  </w:r>
                  <w:r w:rsidR="00192D2E">
                    <w:rPr>
                      <w:bCs/>
                      <w:kern w:val="36"/>
                      <w:sz w:val="24"/>
                      <w:szCs w:val="24"/>
                    </w:rPr>
                    <w:t>.</w:t>
                  </w:r>
                </w:p>
                <w:p w:rsidR="00A334BB" w:rsidRDefault="00CC5AD3" w:rsidP="00A334BB">
                  <w:pPr>
                    <w:shd w:val="clear" w:color="auto" w:fill="FFFFFF"/>
                    <w:jc w:val="right"/>
                    <w:rPr>
                      <w:rFonts w:ascii="Arial" w:hAnsi="Arial" w:cs="Arial"/>
                      <w:color w:val="333333"/>
                      <w:sz w:val="23"/>
                      <w:szCs w:val="23"/>
                    </w:rPr>
                  </w:pPr>
                  <w:hyperlink r:id="rId7" w:tgtFrame="_blank" w:history="1">
                    <w:r w:rsidR="00A334BB">
                      <w:rPr>
                        <w:rStyle w:val="a9"/>
                        <w:rFonts w:ascii="Arial" w:hAnsi="Arial" w:cs="Arial"/>
                        <w:color w:val="005BD1"/>
                        <w:sz w:val="23"/>
                        <w:szCs w:val="23"/>
                      </w:rPr>
                      <w:t>https://cloud.mail.ru/public/5yAW/2fP2n6Ku2</w:t>
                    </w:r>
                  </w:hyperlink>
                </w:p>
                <w:p w:rsidR="009852A6" w:rsidRDefault="00A334BB" w:rsidP="00A334BB">
                  <w:pPr>
                    <w:tabs>
                      <w:tab w:val="left" w:pos="0"/>
                    </w:tabs>
                    <w:spacing w:line="240" w:lineRule="atLeast"/>
                    <w:rPr>
                      <w:i/>
                      <w:sz w:val="22"/>
                      <w:szCs w:val="22"/>
                    </w:rPr>
                  </w:pPr>
                  <w:r>
                    <w:rPr>
                      <w:bCs/>
                      <w:kern w:val="36"/>
                      <w:sz w:val="24"/>
                      <w:szCs w:val="24"/>
                    </w:rPr>
                    <w:t xml:space="preserve">                             </w:t>
                  </w:r>
                  <w:r w:rsidR="009852A6" w:rsidRPr="000973FD">
                    <w:rPr>
                      <w:i/>
                      <w:sz w:val="22"/>
                      <w:szCs w:val="22"/>
                    </w:rPr>
                    <w:t xml:space="preserve">Юрасова Екатерина Владимировна, учитель-логопед  </w:t>
                  </w:r>
                </w:p>
                <w:p w:rsidR="009852A6" w:rsidRPr="000973FD" w:rsidRDefault="009852A6" w:rsidP="009852A6">
                  <w:pPr>
                    <w:tabs>
                      <w:tab w:val="left" w:pos="0"/>
                    </w:tabs>
                    <w:spacing w:line="240" w:lineRule="atLeast"/>
                    <w:ind w:hanging="1418"/>
                    <w:jc w:val="right"/>
                    <w:rPr>
                      <w:i/>
                      <w:sz w:val="22"/>
                      <w:szCs w:val="22"/>
                    </w:rPr>
                  </w:pPr>
                  <w:r>
                    <w:rPr>
                      <w:i/>
                      <w:sz w:val="22"/>
                      <w:szCs w:val="22"/>
                    </w:rPr>
                    <w:t xml:space="preserve">МБДОУ </w:t>
                  </w:r>
                  <w:r w:rsidRPr="000973FD">
                    <w:rPr>
                      <w:i/>
                      <w:sz w:val="22"/>
                      <w:szCs w:val="22"/>
                    </w:rPr>
                    <w:t xml:space="preserve">"Детский сад №181" г.о. Самара  </w:t>
                  </w:r>
                </w:p>
                <w:p w:rsidR="009852A6" w:rsidRDefault="009852A6" w:rsidP="009852A6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:rsidR="009852A6" w:rsidRDefault="009852A6" w:rsidP="009852A6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6. Особенности применения технологии «Свободный выбор» в работе с детьми с ТНР </w:t>
                  </w:r>
                </w:p>
                <w:p w:rsidR="009852A6" w:rsidRDefault="009852A6" w:rsidP="009852A6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Презентация опыта работы</w:t>
                  </w:r>
                  <w:r w:rsidR="00192D2E">
                    <w:rPr>
                      <w:sz w:val="24"/>
                      <w:szCs w:val="24"/>
                    </w:rPr>
                    <w:t>.</w:t>
                  </w:r>
                </w:p>
                <w:p w:rsidR="009852A6" w:rsidRPr="000973FD" w:rsidRDefault="009852A6" w:rsidP="009852A6">
                  <w:pPr>
                    <w:tabs>
                      <w:tab w:val="left" w:pos="6570"/>
                    </w:tabs>
                    <w:spacing w:line="240" w:lineRule="atLeast"/>
                    <w:ind w:hanging="22"/>
                    <w:jc w:val="right"/>
                    <w:rPr>
                      <w:i/>
                      <w:sz w:val="22"/>
                      <w:szCs w:val="22"/>
                    </w:rPr>
                  </w:pPr>
                  <w:r w:rsidRPr="000973FD">
                    <w:rPr>
                      <w:i/>
                      <w:sz w:val="24"/>
                      <w:szCs w:val="24"/>
                    </w:rPr>
                    <w:t>Боброва Инна Михайловна, воспитатель</w:t>
                  </w:r>
                  <w:r w:rsidRPr="000973FD">
                    <w:rPr>
                      <w:i/>
                      <w:sz w:val="22"/>
                      <w:szCs w:val="22"/>
                    </w:rPr>
                    <w:t xml:space="preserve">, </w:t>
                  </w:r>
                </w:p>
                <w:p w:rsidR="009852A6" w:rsidRPr="000973FD" w:rsidRDefault="009852A6" w:rsidP="009852A6">
                  <w:pPr>
                    <w:spacing w:line="240" w:lineRule="atLeast"/>
                    <w:jc w:val="right"/>
                    <w:rPr>
                      <w:i/>
                      <w:sz w:val="22"/>
                      <w:szCs w:val="22"/>
                    </w:rPr>
                  </w:pPr>
                  <w:r w:rsidRPr="000973FD">
                    <w:rPr>
                      <w:i/>
                      <w:sz w:val="22"/>
                      <w:szCs w:val="22"/>
                    </w:rPr>
                    <w:t xml:space="preserve">МБДОУ "Детский сад  № 42" г.о. Самара </w:t>
                  </w:r>
                </w:p>
                <w:p w:rsidR="009852A6" w:rsidRPr="000973FD" w:rsidRDefault="009852A6" w:rsidP="009852A6">
                  <w:pPr>
                    <w:spacing w:line="240" w:lineRule="atLeast"/>
                    <w:jc w:val="right"/>
                    <w:rPr>
                      <w:i/>
                      <w:sz w:val="22"/>
                      <w:szCs w:val="22"/>
                    </w:rPr>
                  </w:pPr>
                </w:p>
                <w:p w:rsidR="00C64D21" w:rsidRPr="00C64D21" w:rsidRDefault="00C64D21" w:rsidP="004B1FDE">
                  <w:pPr>
                    <w:spacing w:line="276" w:lineRule="auto"/>
                    <w:rPr>
                      <w:sz w:val="24"/>
                      <w:szCs w:val="24"/>
                    </w:rPr>
                  </w:pPr>
                  <w:r>
                    <w:rPr>
                      <w:b/>
                      <w:color w:val="002060"/>
                      <w:sz w:val="24"/>
                      <w:szCs w:val="24"/>
                    </w:rPr>
                    <w:lastRenderedPageBreak/>
                    <w:t xml:space="preserve">Форма проведения: </w:t>
                  </w:r>
                  <w:r w:rsidRPr="00C64D21">
                    <w:rPr>
                      <w:sz w:val="24"/>
                      <w:szCs w:val="24"/>
                    </w:rPr>
                    <w:t>дистанционная</w:t>
                  </w:r>
                </w:p>
                <w:p w:rsidR="00C64D21" w:rsidRPr="00C64D21" w:rsidRDefault="00C64D21" w:rsidP="004B1FDE">
                  <w:pPr>
                    <w:spacing w:line="276" w:lineRule="auto"/>
                    <w:rPr>
                      <w:sz w:val="24"/>
                      <w:szCs w:val="24"/>
                    </w:rPr>
                  </w:pPr>
                  <w:r>
                    <w:rPr>
                      <w:b/>
                      <w:color w:val="002060"/>
                      <w:sz w:val="24"/>
                      <w:szCs w:val="24"/>
                    </w:rPr>
                    <w:t xml:space="preserve">Категория слушателей: </w:t>
                  </w:r>
                  <w:r w:rsidRPr="00C64D21">
                    <w:rPr>
                      <w:sz w:val="24"/>
                      <w:szCs w:val="24"/>
                    </w:rPr>
                    <w:t>педагоги ДОУ</w:t>
                  </w:r>
                  <w:bookmarkStart w:id="0" w:name="_GoBack"/>
                  <w:bookmarkEnd w:id="0"/>
                  <w:r w:rsidRPr="00C64D21">
                    <w:rPr>
                      <w:sz w:val="24"/>
                      <w:szCs w:val="24"/>
                    </w:rPr>
                    <w:t xml:space="preserve"> </w:t>
                  </w:r>
                </w:p>
                <w:p w:rsidR="00E8345E" w:rsidRDefault="00E8345E" w:rsidP="004B1FDE">
                  <w:pPr>
                    <w:spacing w:line="276" w:lineRule="auto"/>
                    <w:rPr>
                      <w:b/>
                      <w:color w:val="002060"/>
                      <w:sz w:val="24"/>
                      <w:szCs w:val="24"/>
                    </w:rPr>
                  </w:pPr>
                  <w:r>
                    <w:rPr>
                      <w:b/>
                      <w:color w:val="002060"/>
                      <w:sz w:val="24"/>
                      <w:szCs w:val="24"/>
                    </w:rPr>
                    <w:t xml:space="preserve">Организатор семинара </w:t>
                  </w:r>
                </w:p>
                <w:p w:rsidR="00E8757D" w:rsidRDefault="00E8345E" w:rsidP="004B1FDE">
                  <w:pPr>
                    <w:spacing w:line="276" w:lineRule="auto"/>
                    <w:jc w:val="both"/>
                    <w:rPr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color w:val="000000" w:themeColor="text1"/>
                      <w:sz w:val="24"/>
                      <w:szCs w:val="24"/>
                    </w:rPr>
                    <w:t xml:space="preserve">- </w:t>
                  </w:r>
                  <w:r w:rsidR="005C20A6" w:rsidRPr="006F2358">
                    <w:rPr>
                      <w:color w:val="000000" w:themeColor="text1"/>
                      <w:sz w:val="24"/>
                      <w:szCs w:val="24"/>
                    </w:rPr>
                    <w:t xml:space="preserve">Иванова </w:t>
                  </w:r>
                  <w:r w:rsidR="00735ABF" w:rsidRPr="006F2358">
                    <w:rPr>
                      <w:color w:val="000000" w:themeColor="text1"/>
                      <w:sz w:val="24"/>
                      <w:szCs w:val="24"/>
                    </w:rPr>
                    <w:t>Светлана Валерьевна</w:t>
                  </w:r>
                  <w:r w:rsidR="003D5FC0" w:rsidRPr="006F2358">
                    <w:rPr>
                      <w:color w:val="000000" w:themeColor="text1"/>
                      <w:sz w:val="24"/>
                      <w:szCs w:val="24"/>
                    </w:rPr>
                    <w:t xml:space="preserve">, методист отдела методического сопровождения по программам дошкольного образования </w:t>
                  </w:r>
                  <w:r w:rsidR="00B60A2E">
                    <w:rPr>
                      <w:color w:val="000000" w:themeColor="text1"/>
                      <w:sz w:val="24"/>
                      <w:szCs w:val="24"/>
                    </w:rPr>
                    <w:t xml:space="preserve"> ЦРО  г.о. Самара</w:t>
                  </w:r>
                  <w:r w:rsidR="00A30866">
                    <w:rPr>
                      <w:color w:val="000000" w:themeColor="text1"/>
                      <w:sz w:val="24"/>
                      <w:szCs w:val="24"/>
                    </w:rPr>
                    <w:t>,</w:t>
                  </w:r>
                </w:p>
                <w:p w:rsidR="00A30866" w:rsidRDefault="00A30866" w:rsidP="004B1FDE">
                  <w:pPr>
                    <w:spacing w:line="276" w:lineRule="auto"/>
                    <w:rPr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color w:val="000000" w:themeColor="text1"/>
                      <w:sz w:val="24"/>
                      <w:szCs w:val="24"/>
                    </w:rPr>
                    <w:t xml:space="preserve">- Соломонова Ольга Валерьевна, заведующий МБДОУ «Детский сад №181» г. о. Самара. </w:t>
                  </w:r>
                </w:p>
                <w:p w:rsidR="00EE38B9" w:rsidRDefault="003B2433" w:rsidP="004B1FDE">
                  <w:pPr>
                    <w:spacing w:line="276" w:lineRule="auto"/>
                    <w:ind w:left="1678" w:hanging="1644"/>
                    <w:rPr>
                      <w:sz w:val="22"/>
                      <w:szCs w:val="22"/>
                    </w:rPr>
                  </w:pPr>
                  <w:r>
                    <w:rPr>
                      <w:b/>
                      <w:color w:val="002060"/>
                      <w:sz w:val="24"/>
                      <w:szCs w:val="24"/>
                    </w:rPr>
                    <w:t>М</w:t>
                  </w:r>
                  <w:r w:rsidR="00E8345E">
                    <w:rPr>
                      <w:b/>
                      <w:color w:val="002060"/>
                      <w:sz w:val="24"/>
                      <w:szCs w:val="24"/>
                    </w:rPr>
                    <w:t>одератор</w:t>
                  </w:r>
                </w:p>
                <w:p w:rsidR="00252304" w:rsidRPr="009B1D94" w:rsidRDefault="00EE38B9" w:rsidP="004B1FDE">
                  <w:pPr>
                    <w:spacing w:line="276" w:lineRule="auto"/>
                    <w:ind w:left="1678" w:hanging="1644"/>
                    <w:jc w:val="both"/>
                    <w:rPr>
                      <w:sz w:val="24"/>
                      <w:szCs w:val="24"/>
                    </w:rPr>
                  </w:pPr>
                  <w:r w:rsidRPr="009B1D94">
                    <w:rPr>
                      <w:sz w:val="24"/>
                      <w:szCs w:val="24"/>
                    </w:rPr>
                    <w:t xml:space="preserve">- </w:t>
                  </w:r>
                  <w:proofErr w:type="spellStart"/>
                  <w:r w:rsidRPr="009B1D94">
                    <w:rPr>
                      <w:sz w:val="24"/>
                      <w:szCs w:val="24"/>
                    </w:rPr>
                    <w:t>Карькова</w:t>
                  </w:r>
                  <w:proofErr w:type="spellEnd"/>
                  <w:r w:rsidRPr="009B1D94">
                    <w:rPr>
                      <w:sz w:val="24"/>
                      <w:szCs w:val="24"/>
                    </w:rPr>
                    <w:t xml:space="preserve"> Ольга Михайловна, старший воспитатель МБДО</w:t>
                  </w:r>
                  <w:r w:rsidR="00252304" w:rsidRPr="009B1D94">
                    <w:rPr>
                      <w:sz w:val="24"/>
                      <w:szCs w:val="24"/>
                    </w:rPr>
                    <w:t>У</w:t>
                  </w:r>
                </w:p>
                <w:p w:rsidR="00E8757D" w:rsidRDefault="00CF2C58" w:rsidP="004B1FDE">
                  <w:pPr>
                    <w:spacing w:line="276" w:lineRule="auto"/>
                    <w:ind w:left="1678" w:hanging="1644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«</w:t>
                  </w:r>
                  <w:r w:rsidR="00EE38B9" w:rsidRPr="009B1D94">
                    <w:rPr>
                      <w:sz w:val="24"/>
                      <w:szCs w:val="24"/>
                    </w:rPr>
                    <w:t>Де</w:t>
                  </w:r>
                  <w:r w:rsidR="00252304" w:rsidRPr="009B1D94">
                    <w:rPr>
                      <w:sz w:val="24"/>
                      <w:szCs w:val="24"/>
                    </w:rPr>
                    <w:t>т</w:t>
                  </w:r>
                  <w:r w:rsidR="00EE38B9" w:rsidRPr="009B1D94">
                    <w:rPr>
                      <w:sz w:val="24"/>
                      <w:szCs w:val="24"/>
                    </w:rPr>
                    <w:t>ский сад №181</w:t>
                  </w:r>
                  <w:r>
                    <w:rPr>
                      <w:sz w:val="24"/>
                      <w:szCs w:val="24"/>
                    </w:rPr>
                    <w:t>»</w:t>
                  </w:r>
                  <w:r w:rsidR="00EE38B9" w:rsidRPr="009B1D94">
                    <w:rPr>
                      <w:sz w:val="24"/>
                      <w:szCs w:val="24"/>
                    </w:rPr>
                    <w:t xml:space="preserve"> г.</w:t>
                  </w:r>
                  <w:r w:rsidR="00156DC4">
                    <w:rPr>
                      <w:sz w:val="24"/>
                      <w:szCs w:val="24"/>
                    </w:rPr>
                    <w:t xml:space="preserve"> </w:t>
                  </w:r>
                  <w:r w:rsidR="00EE38B9" w:rsidRPr="009B1D94">
                    <w:rPr>
                      <w:sz w:val="24"/>
                      <w:szCs w:val="24"/>
                    </w:rPr>
                    <w:t>о. Самара</w:t>
                  </w:r>
                  <w:r w:rsidR="003B2433">
                    <w:rPr>
                      <w:sz w:val="24"/>
                      <w:szCs w:val="24"/>
                    </w:rPr>
                    <w:t>.</w:t>
                  </w:r>
                </w:p>
                <w:p w:rsidR="00C64D21" w:rsidRDefault="00C64D21" w:rsidP="00252304">
                  <w:pPr>
                    <w:spacing w:line="240" w:lineRule="atLeast"/>
                    <w:ind w:left="1678" w:hanging="1644"/>
                    <w:jc w:val="both"/>
                    <w:rPr>
                      <w:sz w:val="24"/>
                      <w:szCs w:val="24"/>
                    </w:rPr>
                  </w:pPr>
                </w:p>
                <w:p w:rsidR="00C64D21" w:rsidRPr="00A15C7F" w:rsidRDefault="00C64D21" w:rsidP="00A15C7F">
                  <w:pPr>
                    <w:spacing w:line="276" w:lineRule="auto"/>
                    <w:ind w:left="1678" w:hanging="1644"/>
                    <w:rPr>
                      <w:color w:val="002060"/>
                      <w:sz w:val="22"/>
                      <w:szCs w:val="22"/>
                    </w:rPr>
                  </w:pPr>
                  <w:r w:rsidRPr="00A15C7F">
                    <w:rPr>
                      <w:b/>
                      <w:color w:val="002060"/>
                      <w:sz w:val="22"/>
                      <w:szCs w:val="22"/>
                    </w:rPr>
                    <w:t xml:space="preserve">МБДОУ </w:t>
                  </w:r>
                  <w:r w:rsidR="009A4EFB">
                    <w:rPr>
                      <w:b/>
                      <w:color w:val="002060"/>
                      <w:sz w:val="22"/>
                      <w:szCs w:val="22"/>
                    </w:rPr>
                    <w:t>«</w:t>
                  </w:r>
                  <w:r w:rsidRPr="00A15C7F">
                    <w:rPr>
                      <w:b/>
                      <w:color w:val="002060"/>
                      <w:sz w:val="22"/>
                      <w:szCs w:val="22"/>
                    </w:rPr>
                    <w:t>Детский сад №181</w:t>
                  </w:r>
                  <w:r w:rsidR="009A4EFB">
                    <w:rPr>
                      <w:b/>
                      <w:color w:val="002060"/>
                      <w:sz w:val="22"/>
                      <w:szCs w:val="22"/>
                    </w:rPr>
                    <w:t>»</w:t>
                  </w:r>
                  <w:r w:rsidRPr="00A15C7F">
                    <w:rPr>
                      <w:b/>
                      <w:color w:val="002060"/>
                      <w:sz w:val="22"/>
                      <w:szCs w:val="22"/>
                    </w:rPr>
                    <w:t xml:space="preserve"> г.</w:t>
                  </w:r>
                  <w:r w:rsidR="00156DC4" w:rsidRPr="00A15C7F">
                    <w:rPr>
                      <w:b/>
                      <w:color w:val="002060"/>
                      <w:sz w:val="22"/>
                      <w:szCs w:val="22"/>
                    </w:rPr>
                    <w:t xml:space="preserve"> </w:t>
                  </w:r>
                  <w:r w:rsidRPr="00A15C7F">
                    <w:rPr>
                      <w:b/>
                      <w:color w:val="002060"/>
                      <w:sz w:val="22"/>
                      <w:szCs w:val="22"/>
                    </w:rPr>
                    <w:t>о. Самара</w:t>
                  </w:r>
                  <w:r w:rsidRPr="00A15C7F">
                    <w:rPr>
                      <w:color w:val="002060"/>
                      <w:sz w:val="22"/>
                      <w:szCs w:val="22"/>
                    </w:rPr>
                    <w:t>.</w:t>
                  </w:r>
                </w:p>
                <w:p w:rsidR="00C64D21" w:rsidRDefault="00C64D21" w:rsidP="00C64D21">
                  <w:pPr>
                    <w:spacing w:line="276" w:lineRule="auto"/>
                    <w:ind w:left="1678" w:hanging="1644"/>
                    <w:jc w:val="both"/>
                    <w:rPr>
                      <w:sz w:val="22"/>
                      <w:szCs w:val="22"/>
                    </w:rPr>
                  </w:pPr>
                  <w:r w:rsidRPr="00043BBE">
                    <w:rPr>
                      <w:sz w:val="22"/>
                      <w:szCs w:val="22"/>
                    </w:rPr>
                    <w:t>1 корпус. Адрес: 44309</w:t>
                  </w:r>
                  <w:r w:rsidR="00CF2C58">
                    <w:rPr>
                      <w:sz w:val="22"/>
                      <w:szCs w:val="22"/>
                    </w:rPr>
                    <w:t>1</w:t>
                  </w:r>
                  <w:r w:rsidRPr="00043BBE">
                    <w:rPr>
                      <w:sz w:val="22"/>
                      <w:szCs w:val="22"/>
                    </w:rPr>
                    <w:t>, г. Самара, ул. проспект Карла Маркса, д.392.</w:t>
                  </w:r>
                </w:p>
                <w:p w:rsidR="004B1FDE" w:rsidRPr="00043BBE" w:rsidRDefault="004B1FDE" w:rsidP="00C64D21">
                  <w:pPr>
                    <w:spacing w:line="276" w:lineRule="auto"/>
                    <w:ind w:left="1678" w:hanging="1644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Телефон: 8(846)956-</w:t>
                  </w:r>
                  <w:r w:rsidR="00CF2C58">
                    <w:rPr>
                      <w:sz w:val="22"/>
                      <w:szCs w:val="22"/>
                    </w:rPr>
                    <w:t>47</w:t>
                  </w:r>
                  <w:r>
                    <w:rPr>
                      <w:sz w:val="22"/>
                      <w:szCs w:val="22"/>
                    </w:rPr>
                    <w:t>-</w:t>
                  </w:r>
                  <w:r w:rsidR="00CF2C58">
                    <w:rPr>
                      <w:sz w:val="22"/>
                      <w:szCs w:val="22"/>
                    </w:rPr>
                    <w:t>89</w:t>
                  </w:r>
                </w:p>
                <w:p w:rsidR="00C64D21" w:rsidRDefault="00C64D21" w:rsidP="00C64D21">
                  <w:pPr>
                    <w:spacing w:line="276" w:lineRule="auto"/>
                    <w:ind w:left="1678" w:hanging="1644"/>
                    <w:jc w:val="both"/>
                    <w:rPr>
                      <w:sz w:val="22"/>
                      <w:szCs w:val="22"/>
                    </w:rPr>
                  </w:pPr>
                  <w:r w:rsidRPr="00043BBE">
                    <w:rPr>
                      <w:sz w:val="22"/>
                      <w:szCs w:val="22"/>
                    </w:rPr>
                    <w:t>2 корпус.</w:t>
                  </w:r>
                  <w:r w:rsidR="004B1FDE">
                    <w:rPr>
                      <w:sz w:val="22"/>
                      <w:szCs w:val="22"/>
                    </w:rPr>
                    <w:t xml:space="preserve"> </w:t>
                  </w:r>
                  <w:r w:rsidRPr="00043BBE">
                    <w:rPr>
                      <w:sz w:val="22"/>
                      <w:szCs w:val="22"/>
                    </w:rPr>
                    <w:t>Адрес: 44309</w:t>
                  </w:r>
                  <w:r w:rsidR="00CF2C58">
                    <w:rPr>
                      <w:sz w:val="22"/>
                      <w:szCs w:val="22"/>
                    </w:rPr>
                    <w:t>1</w:t>
                  </w:r>
                  <w:r w:rsidRPr="00043BBE">
                    <w:rPr>
                      <w:sz w:val="22"/>
                      <w:szCs w:val="22"/>
                    </w:rPr>
                    <w:t>, Самара, ул. проспект Карла Маркса, д.448А.</w:t>
                  </w:r>
                </w:p>
                <w:p w:rsidR="004B1FDE" w:rsidRPr="00043BBE" w:rsidRDefault="004B1FDE" w:rsidP="004B1FDE">
                  <w:pPr>
                    <w:spacing w:line="276" w:lineRule="auto"/>
                    <w:ind w:left="1678" w:hanging="1644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Телефон: 8(846)956-</w:t>
                  </w:r>
                  <w:r w:rsidR="006E218F">
                    <w:rPr>
                      <w:sz w:val="22"/>
                      <w:szCs w:val="22"/>
                    </w:rPr>
                    <w:t>15</w:t>
                  </w:r>
                  <w:r>
                    <w:rPr>
                      <w:sz w:val="22"/>
                      <w:szCs w:val="22"/>
                    </w:rPr>
                    <w:t>-</w:t>
                  </w:r>
                  <w:r w:rsidR="006E218F">
                    <w:rPr>
                      <w:sz w:val="22"/>
                      <w:szCs w:val="22"/>
                    </w:rPr>
                    <w:t>29</w:t>
                  </w:r>
                </w:p>
                <w:p w:rsidR="00FB2E22" w:rsidRPr="00C5730A" w:rsidRDefault="00C64D21" w:rsidP="00043BBE">
                  <w:pPr>
                    <w:spacing w:line="276" w:lineRule="auto"/>
                    <w:ind w:left="1678" w:hanging="1644"/>
                    <w:jc w:val="both"/>
                    <w:rPr>
                      <w:sz w:val="22"/>
                      <w:szCs w:val="22"/>
                    </w:rPr>
                  </w:pPr>
                  <w:r w:rsidRPr="00043BBE">
                    <w:rPr>
                      <w:sz w:val="22"/>
                      <w:szCs w:val="22"/>
                      <w:lang w:val="en-US"/>
                    </w:rPr>
                    <w:t>E</w:t>
                  </w:r>
                  <w:r w:rsidRPr="00CF2C58">
                    <w:rPr>
                      <w:sz w:val="22"/>
                      <w:szCs w:val="22"/>
                    </w:rPr>
                    <w:t>-</w:t>
                  </w:r>
                  <w:r w:rsidRPr="00043BBE">
                    <w:rPr>
                      <w:sz w:val="22"/>
                      <w:szCs w:val="22"/>
                      <w:lang w:val="en-US"/>
                    </w:rPr>
                    <w:t>mail</w:t>
                  </w:r>
                  <w:r w:rsidRPr="00CF2C58">
                    <w:rPr>
                      <w:sz w:val="22"/>
                      <w:szCs w:val="22"/>
                    </w:rPr>
                    <w:t xml:space="preserve">: </w:t>
                  </w:r>
                  <w:hyperlink r:id="rId8" w:history="1">
                    <w:r w:rsidR="00CF2C58" w:rsidRPr="00C5730A">
                      <w:rPr>
                        <w:rStyle w:val="a9"/>
                        <w:color w:val="auto"/>
                        <w:sz w:val="22"/>
                        <w:szCs w:val="22"/>
                        <w:u w:val="none"/>
                        <w:lang w:val="en-US"/>
                      </w:rPr>
                      <w:t>ds</w:t>
                    </w:r>
                    <w:r w:rsidR="00CF2C58" w:rsidRPr="00C5730A">
                      <w:rPr>
                        <w:rStyle w:val="a9"/>
                        <w:color w:val="auto"/>
                        <w:sz w:val="22"/>
                        <w:szCs w:val="22"/>
                        <w:u w:val="none"/>
                      </w:rPr>
                      <w:t>181</w:t>
                    </w:r>
                    <w:r w:rsidR="00CF2C58" w:rsidRPr="00C5730A">
                      <w:rPr>
                        <w:rStyle w:val="a9"/>
                        <w:color w:val="auto"/>
                        <w:sz w:val="22"/>
                        <w:szCs w:val="22"/>
                        <w:u w:val="none"/>
                        <w:lang w:val="en-US"/>
                      </w:rPr>
                      <w:t>sam</w:t>
                    </w:r>
                    <w:r w:rsidR="00CF2C58" w:rsidRPr="00C5730A">
                      <w:rPr>
                        <w:rStyle w:val="a9"/>
                        <w:color w:val="auto"/>
                        <w:sz w:val="22"/>
                        <w:szCs w:val="22"/>
                        <w:u w:val="none"/>
                      </w:rPr>
                      <w:t>@</w:t>
                    </w:r>
                    <w:r w:rsidR="00CF2C58" w:rsidRPr="00C5730A">
                      <w:rPr>
                        <w:rStyle w:val="a9"/>
                        <w:color w:val="auto"/>
                        <w:sz w:val="22"/>
                        <w:szCs w:val="22"/>
                        <w:u w:val="none"/>
                        <w:lang w:val="en-US"/>
                      </w:rPr>
                      <w:t>mail</w:t>
                    </w:r>
                    <w:r w:rsidR="00CF2C58" w:rsidRPr="00C5730A">
                      <w:rPr>
                        <w:rStyle w:val="a9"/>
                        <w:color w:val="auto"/>
                        <w:sz w:val="22"/>
                        <w:szCs w:val="22"/>
                        <w:u w:val="none"/>
                      </w:rPr>
                      <w:t>.</w:t>
                    </w:r>
                    <w:r w:rsidR="00CF2C58" w:rsidRPr="00C5730A">
                      <w:rPr>
                        <w:rStyle w:val="a9"/>
                        <w:color w:val="auto"/>
                        <w:sz w:val="22"/>
                        <w:szCs w:val="22"/>
                        <w:u w:val="none"/>
                        <w:lang w:val="en-US"/>
                      </w:rPr>
                      <w:t>ru</w:t>
                    </w:r>
                  </w:hyperlink>
                </w:p>
                <w:p w:rsidR="00CF2C58" w:rsidRPr="005E5E01" w:rsidRDefault="00CF2C58" w:rsidP="005E5E01">
                  <w:pPr>
                    <w:spacing w:after="200" w:line="276" w:lineRule="auto"/>
                    <w:ind w:right="175"/>
                    <w:rPr>
                      <w:sz w:val="22"/>
                      <w:szCs w:val="22"/>
                    </w:rPr>
                  </w:pPr>
                  <w:r w:rsidRPr="009A4EFB">
                    <w:rPr>
                      <w:b/>
                      <w:color w:val="002060"/>
                      <w:sz w:val="22"/>
                      <w:szCs w:val="22"/>
                    </w:rPr>
                    <w:t>Заведующий</w:t>
                  </w:r>
                  <w:r w:rsidR="009A4EFB">
                    <w:rPr>
                      <w:b/>
                      <w:color w:val="002060"/>
                      <w:sz w:val="22"/>
                      <w:szCs w:val="22"/>
                    </w:rPr>
                    <w:t>:</w:t>
                  </w:r>
                  <w:r w:rsidRPr="009A4EFB">
                    <w:rPr>
                      <w:b/>
                      <w:color w:val="002060"/>
                      <w:sz w:val="22"/>
                      <w:szCs w:val="22"/>
                    </w:rPr>
                    <w:t xml:space="preserve"> </w:t>
                  </w:r>
                  <w:r w:rsidRPr="009A4EFB">
                    <w:rPr>
                      <w:sz w:val="22"/>
                      <w:szCs w:val="22"/>
                    </w:rPr>
                    <w:t>Соломонова Ольга Валерьевна</w:t>
                  </w:r>
                </w:p>
              </w:tc>
            </w:tr>
          </w:tbl>
          <w:p w:rsidR="00A15C7F" w:rsidRDefault="00A15C7F" w:rsidP="00A15C7F">
            <w:pPr>
              <w:keepNext/>
              <w:tabs>
                <w:tab w:val="left" w:pos="975"/>
              </w:tabs>
            </w:pPr>
          </w:p>
          <w:p w:rsidR="00A15C7F" w:rsidRPr="00A15C7F" w:rsidRDefault="002D4A79" w:rsidP="005E5E01">
            <w:pPr>
              <w:ind w:left="567"/>
            </w:pPr>
            <w:r w:rsidRPr="002D4A79">
              <w:rPr>
                <w:noProof/>
              </w:rPr>
              <w:drawing>
                <wp:inline distT="0" distB="0" distL="0" distR="0">
                  <wp:extent cx="3836462" cy="2333625"/>
                  <wp:effectExtent l="0" t="0" r="0" b="0"/>
                  <wp:docPr id="4" name="Рисунок 1" descr="http://myfeed.ru/wp-content/uploads/2016/04/2014102404135496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myfeed.ru/wp-content/uploads/2016/04/2014102404135496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36462" cy="2333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tcBorders>
              <w:top w:val="nil"/>
              <w:left w:val="single" w:sz="24" w:space="0" w:color="002060"/>
              <w:bottom w:val="nil"/>
            </w:tcBorders>
          </w:tcPr>
          <w:p w:rsidR="007A06C0" w:rsidRPr="00B214F7" w:rsidRDefault="007A06C0" w:rsidP="001562C6">
            <w:pPr>
              <w:pStyle w:val="3"/>
              <w:jc w:val="center"/>
            </w:pPr>
          </w:p>
        </w:tc>
        <w:tc>
          <w:tcPr>
            <w:tcW w:w="7371" w:type="dxa"/>
            <w:tcBorders>
              <w:left w:val="single" w:sz="24" w:space="0" w:color="002060"/>
              <w:bottom w:val="single" w:sz="24" w:space="0" w:color="002060"/>
              <w:right w:val="single" w:sz="24" w:space="0" w:color="002060"/>
            </w:tcBorders>
          </w:tcPr>
          <w:p w:rsidR="003A6050" w:rsidRDefault="003A6050"/>
          <w:tbl>
            <w:tblPr>
              <w:tblW w:w="7042" w:type="dxa"/>
              <w:tblLayout w:type="fixed"/>
              <w:tblLook w:val="04A0" w:firstRow="1" w:lastRow="0" w:firstColumn="1" w:lastColumn="0" w:noHBand="0" w:noVBand="1"/>
            </w:tblPr>
            <w:tblGrid>
              <w:gridCol w:w="221"/>
              <w:gridCol w:w="6786"/>
              <w:gridCol w:w="35"/>
            </w:tblGrid>
            <w:tr w:rsidR="007A06C0" w:rsidRPr="00D525C5" w:rsidTr="000A584D">
              <w:trPr>
                <w:gridBefore w:val="1"/>
                <w:gridAfter w:val="1"/>
                <w:wBefore w:w="221" w:type="dxa"/>
                <w:wAfter w:w="35" w:type="dxa"/>
              </w:trPr>
              <w:tc>
                <w:tcPr>
                  <w:tcW w:w="6786" w:type="dxa"/>
                </w:tcPr>
                <w:p w:rsidR="008E5800" w:rsidRDefault="008E5800"/>
                <w:tbl>
                  <w:tblPr>
                    <w:tblW w:w="6793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1"/>
                    <w:gridCol w:w="6465"/>
                    <w:gridCol w:w="164"/>
                    <w:gridCol w:w="153"/>
                  </w:tblGrid>
                  <w:tr w:rsidR="007A06C0" w:rsidRPr="003A29C3" w:rsidTr="00717ECE">
                    <w:trPr>
                      <w:gridBefore w:val="1"/>
                      <w:gridAfter w:val="2"/>
                      <w:wBefore w:w="11" w:type="dxa"/>
                      <w:wAfter w:w="317" w:type="dxa"/>
                      <w:trHeight w:val="540"/>
                    </w:trPr>
                    <w:tc>
                      <w:tcPr>
                        <w:tcW w:w="6465" w:type="dxa"/>
                      </w:tcPr>
                      <w:p w:rsidR="00512849" w:rsidRDefault="004046B1" w:rsidP="004046B1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7. </w:t>
                        </w:r>
                        <w:r w:rsidRPr="00AD0CB8">
                          <w:rPr>
                            <w:sz w:val="24"/>
                            <w:szCs w:val="24"/>
                          </w:rPr>
                          <w:t>Открытый показ фрагментов образовательной деятельн</w:t>
                        </w:r>
                        <w:r w:rsidRPr="00AD0CB8">
                          <w:rPr>
                            <w:sz w:val="24"/>
                            <w:szCs w:val="24"/>
                          </w:rPr>
                          <w:t>о</w:t>
                        </w:r>
                        <w:r w:rsidRPr="00AD0CB8">
                          <w:rPr>
                            <w:sz w:val="24"/>
                            <w:szCs w:val="24"/>
                          </w:rPr>
                          <w:t>сти  по физическому развитию детей</w:t>
                        </w:r>
                        <w:r w:rsidR="00B051FE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r w:rsidR="00512849">
                          <w:rPr>
                            <w:sz w:val="24"/>
                            <w:szCs w:val="24"/>
                          </w:rPr>
                          <w:t xml:space="preserve">5-6 лет </w:t>
                        </w:r>
                        <w:r w:rsidRPr="00AD0CB8">
                          <w:rPr>
                            <w:sz w:val="24"/>
                            <w:szCs w:val="24"/>
                          </w:rPr>
                          <w:t>с ОВЗ</w:t>
                        </w:r>
                        <w:r w:rsidR="00512849">
                          <w:rPr>
                            <w:sz w:val="24"/>
                            <w:szCs w:val="24"/>
                          </w:rPr>
                          <w:t xml:space="preserve"> «Пут</w:t>
                        </w:r>
                        <w:r w:rsidR="00512849">
                          <w:rPr>
                            <w:sz w:val="24"/>
                            <w:szCs w:val="24"/>
                          </w:rPr>
                          <w:t>е</w:t>
                        </w:r>
                        <w:r w:rsidR="00512849">
                          <w:rPr>
                            <w:sz w:val="24"/>
                            <w:szCs w:val="24"/>
                          </w:rPr>
                          <w:t>шествие по сказкам</w:t>
                        </w:r>
                        <w:r w:rsidR="00DF2473">
                          <w:rPr>
                            <w:sz w:val="24"/>
                            <w:szCs w:val="24"/>
                          </w:rPr>
                          <w:t>.</w:t>
                        </w:r>
                      </w:p>
                      <w:p w:rsidR="004046B1" w:rsidRDefault="004046B1" w:rsidP="004046B1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                                                        Презентация опыта работы.</w:t>
                        </w:r>
                      </w:p>
                      <w:p w:rsidR="00A334BB" w:rsidRDefault="00CC5AD3" w:rsidP="00A334BB">
                        <w:pPr>
                          <w:shd w:val="clear" w:color="auto" w:fill="FFFFFF"/>
                          <w:jc w:val="right"/>
                          <w:rPr>
                            <w:rFonts w:ascii="Arial" w:hAnsi="Arial" w:cs="Arial"/>
                            <w:color w:val="333333"/>
                            <w:sz w:val="23"/>
                            <w:szCs w:val="23"/>
                          </w:rPr>
                        </w:pPr>
                        <w:hyperlink r:id="rId10" w:tgtFrame="_blank" w:history="1">
                          <w:r w:rsidR="00A334BB">
                            <w:rPr>
                              <w:rStyle w:val="a9"/>
                              <w:rFonts w:ascii="Arial" w:hAnsi="Arial" w:cs="Arial"/>
                              <w:color w:val="005BD1"/>
                              <w:sz w:val="23"/>
                              <w:szCs w:val="23"/>
                            </w:rPr>
                            <w:t>https://cloud.mail.ru/public/4d4V/4YyLf2SyK</w:t>
                          </w:r>
                        </w:hyperlink>
                      </w:p>
                      <w:p w:rsidR="004046B1" w:rsidRPr="000973FD" w:rsidRDefault="00A334BB" w:rsidP="00A334BB">
                        <w:pPr>
                          <w:spacing w:line="240" w:lineRule="atLeast"/>
                          <w:ind w:right="34"/>
                          <w:rPr>
                            <w:i/>
                            <w:sz w:val="22"/>
                            <w:szCs w:val="22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                        </w:t>
                        </w:r>
                        <w:r w:rsidR="004046B1" w:rsidRPr="000973FD">
                          <w:rPr>
                            <w:i/>
                            <w:sz w:val="22"/>
                            <w:szCs w:val="22"/>
                          </w:rPr>
                          <w:t xml:space="preserve">Метелкина Светлана Владимировна, инструктор </w:t>
                        </w:r>
                      </w:p>
                      <w:p w:rsidR="004046B1" w:rsidRDefault="004046B1" w:rsidP="00CC44D2">
                        <w:pPr>
                          <w:spacing w:line="240" w:lineRule="atLeast"/>
                          <w:ind w:right="34" w:hanging="22"/>
                          <w:jc w:val="right"/>
                          <w:rPr>
                            <w:i/>
                            <w:sz w:val="22"/>
                            <w:szCs w:val="22"/>
                          </w:rPr>
                        </w:pPr>
                        <w:r w:rsidRPr="000973FD">
                          <w:rPr>
                            <w:i/>
                            <w:sz w:val="22"/>
                            <w:szCs w:val="22"/>
                          </w:rPr>
                          <w:t xml:space="preserve"> по физической культуре  </w:t>
                        </w:r>
                      </w:p>
                      <w:p w:rsidR="004046B1" w:rsidRPr="000725EE" w:rsidRDefault="004046B1" w:rsidP="00CC44D2">
                        <w:pPr>
                          <w:spacing w:line="240" w:lineRule="atLeast"/>
                          <w:ind w:right="34" w:hanging="22"/>
                          <w:jc w:val="right"/>
                          <w:rPr>
                            <w:i/>
                            <w:sz w:val="22"/>
                            <w:szCs w:val="22"/>
                          </w:rPr>
                        </w:pPr>
                        <w:r w:rsidRPr="000973FD">
                          <w:rPr>
                            <w:i/>
                            <w:sz w:val="22"/>
                            <w:szCs w:val="22"/>
                          </w:rPr>
                          <w:t>МБДОУ "Детский сад №181" г.о. Самара</w:t>
                        </w:r>
                      </w:p>
                      <w:p w:rsidR="004046B1" w:rsidRDefault="004046B1" w:rsidP="004046B1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  <w:p w:rsidR="009A41E0" w:rsidRDefault="004046B1" w:rsidP="004046B1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8. Технология «Сказочные лабиринты игры В.В. </w:t>
                        </w: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Воскоб</w:t>
                        </w:r>
                        <w:r>
                          <w:rPr>
                            <w:sz w:val="24"/>
                            <w:szCs w:val="24"/>
                          </w:rPr>
                          <w:t>о</w:t>
                        </w:r>
                        <w:r>
                          <w:rPr>
                            <w:sz w:val="24"/>
                            <w:szCs w:val="24"/>
                          </w:rPr>
                          <w:t>вича</w:t>
                        </w:r>
                        <w:proofErr w:type="spellEnd"/>
                        <w:r>
                          <w:rPr>
                            <w:sz w:val="24"/>
                            <w:szCs w:val="24"/>
                          </w:rPr>
                          <w:t xml:space="preserve"> как средство развития интеллектуальных способностей дошкольников с особыми образовательными потребност</w:t>
                        </w:r>
                        <w:r>
                          <w:rPr>
                            <w:sz w:val="24"/>
                            <w:szCs w:val="24"/>
                          </w:rPr>
                          <w:t>я</w:t>
                        </w:r>
                        <w:r w:rsidR="009F05AF">
                          <w:rPr>
                            <w:sz w:val="24"/>
                            <w:szCs w:val="24"/>
                          </w:rPr>
                          <w:t>ми</w:t>
                        </w:r>
                        <w:r w:rsidR="00DF2473">
                          <w:rPr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  </w:t>
                        </w:r>
                      </w:p>
                      <w:p w:rsidR="004046B1" w:rsidRDefault="004046B1" w:rsidP="004046B1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                                                        Презентация опыта работы</w:t>
                        </w:r>
                        <w:r w:rsidR="009A41E0">
                          <w:rPr>
                            <w:sz w:val="24"/>
                            <w:szCs w:val="24"/>
                          </w:rPr>
                          <w:t>.</w:t>
                        </w:r>
                      </w:p>
                      <w:p w:rsidR="004046B1" w:rsidRDefault="00D80F95" w:rsidP="00FD6FF1">
                        <w:pPr>
                          <w:jc w:val="right"/>
                          <w:rPr>
                            <w:i/>
                            <w:sz w:val="22"/>
                            <w:szCs w:val="22"/>
                          </w:rPr>
                        </w:pPr>
                        <w:proofErr w:type="spellStart"/>
                        <w:r>
                          <w:rPr>
                            <w:i/>
                            <w:sz w:val="22"/>
                            <w:szCs w:val="22"/>
                          </w:rPr>
                          <w:t>Гарькина</w:t>
                        </w:r>
                        <w:proofErr w:type="spellEnd"/>
                        <w:r w:rsidR="004046B1" w:rsidRPr="000973FD">
                          <w:rPr>
                            <w:i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i/>
                            <w:sz w:val="22"/>
                            <w:szCs w:val="22"/>
                          </w:rPr>
                          <w:t>Анна</w:t>
                        </w:r>
                        <w:r w:rsidR="004046B1" w:rsidRPr="000973FD">
                          <w:rPr>
                            <w:i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i/>
                            <w:sz w:val="22"/>
                            <w:szCs w:val="22"/>
                          </w:rPr>
                          <w:t>Ивановна</w:t>
                        </w:r>
                        <w:r w:rsidR="004046B1" w:rsidRPr="000973FD">
                          <w:rPr>
                            <w:i/>
                            <w:sz w:val="22"/>
                            <w:szCs w:val="22"/>
                          </w:rPr>
                          <w:t xml:space="preserve">, </w:t>
                        </w:r>
                        <w:r>
                          <w:rPr>
                            <w:i/>
                            <w:sz w:val="22"/>
                            <w:szCs w:val="22"/>
                          </w:rPr>
                          <w:t>педагог-психолог</w:t>
                        </w:r>
                        <w:r w:rsidR="004046B1" w:rsidRPr="000973FD">
                          <w:rPr>
                            <w:i/>
                            <w:sz w:val="22"/>
                            <w:szCs w:val="22"/>
                          </w:rPr>
                          <w:t>,</w:t>
                        </w:r>
                      </w:p>
                      <w:p w:rsidR="004046B1" w:rsidRDefault="004046B1" w:rsidP="00FD6FF1">
                        <w:pPr>
                          <w:jc w:val="right"/>
                          <w:rPr>
                            <w:i/>
                            <w:sz w:val="22"/>
                            <w:szCs w:val="22"/>
                          </w:rPr>
                        </w:pPr>
                        <w:r w:rsidRPr="000973FD">
                          <w:rPr>
                            <w:i/>
                            <w:sz w:val="22"/>
                            <w:szCs w:val="22"/>
                          </w:rPr>
                          <w:t xml:space="preserve"> Грибова Елена</w:t>
                        </w:r>
                        <w:r w:rsidR="00D80F95">
                          <w:rPr>
                            <w:i/>
                            <w:sz w:val="22"/>
                            <w:szCs w:val="22"/>
                          </w:rPr>
                          <w:t xml:space="preserve"> </w:t>
                        </w:r>
                        <w:r w:rsidRPr="000973FD">
                          <w:rPr>
                            <w:i/>
                            <w:sz w:val="22"/>
                            <w:szCs w:val="22"/>
                          </w:rPr>
                          <w:t>Сергеевна, учитель-</w:t>
                        </w:r>
                        <w:r>
                          <w:rPr>
                            <w:i/>
                            <w:sz w:val="22"/>
                            <w:szCs w:val="22"/>
                          </w:rPr>
                          <w:t>дефектолог</w:t>
                        </w:r>
                      </w:p>
                      <w:p w:rsidR="004046B1" w:rsidRPr="00223245" w:rsidRDefault="004046B1" w:rsidP="00FD6FF1">
                        <w:pPr>
                          <w:jc w:val="right"/>
                          <w:rPr>
                            <w:i/>
                            <w:sz w:val="22"/>
                            <w:szCs w:val="22"/>
                          </w:rPr>
                        </w:pPr>
                        <w:r w:rsidRPr="000973FD">
                          <w:rPr>
                            <w:i/>
                            <w:sz w:val="22"/>
                            <w:szCs w:val="22"/>
                          </w:rPr>
                          <w:t>МБДОУ "Детский сад  № 325"  г.о. Самара</w:t>
                        </w:r>
                      </w:p>
                      <w:p w:rsidR="004046B1" w:rsidRDefault="004046B1" w:rsidP="004046B1">
                        <w:pPr>
                          <w:tabs>
                            <w:tab w:val="left" w:pos="6570"/>
                          </w:tabs>
                          <w:spacing w:line="240" w:lineRule="atLeast"/>
                          <w:ind w:hanging="22"/>
                          <w:jc w:val="both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</w:p>
                      <w:p w:rsidR="0014208D" w:rsidRDefault="004046B1" w:rsidP="004046B1">
                        <w:pPr>
                          <w:tabs>
                            <w:tab w:val="left" w:pos="6570"/>
                          </w:tabs>
                          <w:jc w:val="both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9. </w:t>
                        </w:r>
                        <w:r w:rsidRPr="00AB0D0D">
                          <w:rPr>
                            <w:sz w:val="24"/>
                            <w:szCs w:val="24"/>
                          </w:rPr>
                          <w:t xml:space="preserve">Формирование у детей с ОНР лексико-грамматического строя речи с применением балансировочной доски </w:t>
                        </w:r>
                        <w:proofErr w:type="spellStart"/>
                        <w:r w:rsidRPr="00AB0D0D">
                          <w:rPr>
                            <w:sz w:val="24"/>
                            <w:szCs w:val="24"/>
                          </w:rPr>
                          <w:t>Бильгоу</w:t>
                        </w:r>
                        <w:proofErr w:type="spellEnd"/>
                        <w:r w:rsidR="00DF2473">
                          <w:rPr>
                            <w:sz w:val="24"/>
                            <w:szCs w:val="24"/>
                          </w:rPr>
                          <w:t>.</w:t>
                        </w:r>
                      </w:p>
                      <w:p w:rsidR="004046B1" w:rsidRDefault="004046B1" w:rsidP="004046B1">
                        <w:pPr>
                          <w:tabs>
                            <w:tab w:val="left" w:pos="6570"/>
                          </w:tabs>
                          <w:jc w:val="both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:rsidR="004046B1" w:rsidRDefault="00CC44D2" w:rsidP="004046B1">
                        <w:pPr>
                          <w:tabs>
                            <w:tab w:val="left" w:pos="6570"/>
                          </w:tabs>
                          <w:jc w:val="both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                                                        </w:t>
                        </w:r>
                        <w:r w:rsidR="004046B1">
                          <w:rPr>
                            <w:sz w:val="24"/>
                            <w:szCs w:val="24"/>
                          </w:rPr>
                          <w:t>Презентация опыта работы</w:t>
                        </w:r>
                        <w:r w:rsidR="009A41E0">
                          <w:rPr>
                            <w:sz w:val="24"/>
                            <w:szCs w:val="24"/>
                          </w:rPr>
                          <w:t>.</w:t>
                        </w:r>
                      </w:p>
                      <w:p w:rsidR="004046B1" w:rsidRPr="000973FD" w:rsidRDefault="004046B1" w:rsidP="009A41E0">
                        <w:pPr>
                          <w:tabs>
                            <w:tab w:val="left" w:pos="6570"/>
                          </w:tabs>
                          <w:spacing w:line="240" w:lineRule="atLeast"/>
                          <w:ind w:hanging="22"/>
                          <w:jc w:val="right"/>
                          <w:rPr>
                            <w:i/>
                            <w:sz w:val="22"/>
                            <w:szCs w:val="22"/>
                          </w:rPr>
                        </w:pPr>
                        <w:proofErr w:type="spellStart"/>
                        <w:r w:rsidRPr="000973FD">
                          <w:rPr>
                            <w:i/>
                            <w:sz w:val="24"/>
                            <w:szCs w:val="24"/>
                          </w:rPr>
                          <w:t>Миронычева</w:t>
                        </w:r>
                        <w:proofErr w:type="spellEnd"/>
                        <w:r w:rsidRPr="000973FD">
                          <w:rPr>
                            <w:i/>
                            <w:sz w:val="24"/>
                            <w:szCs w:val="24"/>
                          </w:rPr>
                          <w:t xml:space="preserve"> Юлия Семеновна, учитель-логопед</w:t>
                        </w:r>
                      </w:p>
                      <w:p w:rsidR="004046B1" w:rsidRPr="000973FD" w:rsidRDefault="004046B1" w:rsidP="009A41E0">
                        <w:pPr>
                          <w:tabs>
                            <w:tab w:val="left" w:pos="6570"/>
                          </w:tabs>
                          <w:spacing w:line="240" w:lineRule="atLeast"/>
                          <w:ind w:hanging="22"/>
                          <w:jc w:val="right"/>
                          <w:rPr>
                            <w:i/>
                            <w:sz w:val="22"/>
                            <w:szCs w:val="22"/>
                          </w:rPr>
                        </w:pPr>
                        <w:r w:rsidRPr="000973FD">
                          <w:rPr>
                            <w:i/>
                            <w:sz w:val="22"/>
                            <w:szCs w:val="22"/>
                          </w:rPr>
                          <w:t>МБДОУ "Детский сад  № 173"</w:t>
                        </w:r>
                        <w:r>
                          <w:rPr>
                            <w:i/>
                            <w:sz w:val="22"/>
                            <w:szCs w:val="22"/>
                          </w:rPr>
                          <w:t>г.о. Самара</w:t>
                        </w:r>
                        <w:r w:rsidRPr="000973FD">
                          <w:rPr>
                            <w:i/>
                            <w:sz w:val="22"/>
                            <w:szCs w:val="22"/>
                          </w:rPr>
                          <w:t>,</w:t>
                        </w:r>
                      </w:p>
                      <w:p w:rsidR="004046B1" w:rsidRPr="000973FD" w:rsidRDefault="004046B1" w:rsidP="009A41E0">
                        <w:pPr>
                          <w:tabs>
                            <w:tab w:val="left" w:pos="6570"/>
                          </w:tabs>
                          <w:spacing w:line="240" w:lineRule="atLeast"/>
                          <w:ind w:hanging="22"/>
                          <w:jc w:val="right"/>
                          <w:rPr>
                            <w:i/>
                            <w:sz w:val="22"/>
                            <w:szCs w:val="22"/>
                          </w:rPr>
                        </w:pPr>
                        <w:r w:rsidRPr="000973FD">
                          <w:rPr>
                            <w:i/>
                            <w:sz w:val="22"/>
                            <w:szCs w:val="22"/>
                          </w:rPr>
                          <w:t xml:space="preserve">Осипова Анна Семеновна, учитель-логопед </w:t>
                        </w:r>
                      </w:p>
                      <w:p w:rsidR="004046B1" w:rsidRPr="000973FD" w:rsidRDefault="004046B1" w:rsidP="009A41E0">
                        <w:pPr>
                          <w:tabs>
                            <w:tab w:val="left" w:pos="6570"/>
                          </w:tabs>
                          <w:spacing w:line="240" w:lineRule="atLeast"/>
                          <w:ind w:hanging="22"/>
                          <w:jc w:val="right"/>
                          <w:rPr>
                            <w:i/>
                            <w:sz w:val="22"/>
                            <w:szCs w:val="22"/>
                          </w:rPr>
                        </w:pPr>
                        <w:r w:rsidRPr="000973FD">
                          <w:rPr>
                            <w:i/>
                            <w:sz w:val="22"/>
                            <w:szCs w:val="22"/>
                          </w:rPr>
                          <w:t xml:space="preserve">МБДОУ "Детский сад  № 255" г.о. Самара </w:t>
                        </w:r>
                      </w:p>
                      <w:p w:rsidR="004046B1" w:rsidRDefault="004046B1" w:rsidP="004046B1">
                        <w:pPr>
                          <w:spacing w:line="240" w:lineRule="atLeast"/>
                          <w:ind w:left="1678" w:hanging="1644"/>
                          <w:jc w:val="both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</w:p>
                      <w:p w:rsidR="004046B1" w:rsidRPr="009A76BB" w:rsidRDefault="004046B1" w:rsidP="004046B1">
                        <w:pPr>
                          <w:spacing w:line="240" w:lineRule="atLeast"/>
                          <w:ind w:left="1678" w:hanging="1644"/>
                          <w:jc w:val="both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10. </w:t>
                        </w:r>
                        <w:r w:rsidRPr="009A76BB">
                          <w:rPr>
                            <w:sz w:val="24"/>
                            <w:szCs w:val="24"/>
                          </w:rPr>
                          <w:t>Подведение итогов</w:t>
                        </w:r>
                        <w:r>
                          <w:rPr>
                            <w:sz w:val="24"/>
                            <w:szCs w:val="24"/>
                          </w:rPr>
                          <w:t>. Обратная связь</w:t>
                        </w:r>
                        <w:r w:rsidR="0014208D">
                          <w:rPr>
                            <w:sz w:val="24"/>
                            <w:szCs w:val="24"/>
                          </w:rPr>
                          <w:t>.</w:t>
                        </w:r>
                      </w:p>
                      <w:p w:rsidR="005A39D6" w:rsidRDefault="005A39D6" w:rsidP="00504168">
                        <w:pPr>
                          <w:ind w:right="459"/>
                          <w:jc w:val="right"/>
                          <w:rPr>
                            <w:b/>
                            <w:i/>
                            <w:sz w:val="24"/>
                            <w:szCs w:val="24"/>
                          </w:rPr>
                        </w:pPr>
                      </w:p>
                      <w:p w:rsidR="003911C7" w:rsidRDefault="003911C7" w:rsidP="00504168">
                        <w:pPr>
                          <w:ind w:right="459"/>
                          <w:jc w:val="right"/>
                          <w:rPr>
                            <w:b/>
                            <w:i/>
                            <w:sz w:val="24"/>
                            <w:szCs w:val="24"/>
                          </w:rPr>
                        </w:pPr>
                      </w:p>
                      <w:p w:rsidR="003911C7" w:rsidRDefault="003911C7" w:rsidP="00504168">
                        <w:pPr>
                          <w:ind w:right="459"/>
                          <w:jc w:val="right"/>
                          <w:rPr>
                            <w:b/>
                            <w:i/>
                            <w:sz w:val="24"/>
                            <w:szCs w:val="24"/>
                          </w:rPr>
                        </w:pPr>
                      </w:p>
                      <w:p w:rsidR="003911C7" w:rsidRPr="000F3CE2" w:rsidRDefault="003911C7" w:rsidP="00504168">
                        <w:pPr>
                          <w:ind w:right="459"/>
                          <w:jc w:val="right"/>
                          <w:rPr>
                            <w:b/>
                            <w:i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7A06C0" w:rsidRPr="003A29C3" w:rsidTr="00717ECE">
                    <w:trPr>
                      <w:gridBefore w:val="1"/>
                      <w:gridAfter w:val="2"/>
                      <w:wBefore w:w="11" w:type="dxa"/>
                      <w:wAfter w:w="317" w:type="dxa"/>
                      <w:trHeight w:val="1525"/>
                    </w:trPr>
                    <w:tc>
                      <w:tcPr>
                        <w:tcW w:w="6465" w:type="dxa"/>
                      </w:tcPr>
                      <w:p w:rsidR="00AC40F0" w:rsidRPr="000F3CE2" w:rsidRDefault="00AC40F0" w:rsidP="000725EE">
                        <w:pPr>
                          <w:tabs>
                            <w:tab w:val="left" w:pos="6570"/>
                          </w:tabs>
                          <w:spacing w:line="240" w:lineRule="atLeast"/>
                          <w:ind w:hanging="22"/>
                          <w:jc w:val="right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7A06C0" w:rsidRPr="003A29C3" w:rsidTr="00717ECE">
                    <w:trPr>
                      <w:gridBefore w:val="1"/>
                      <w:gridAfter w:val="1"/>
                      <w:wBefore w:w="11" w:type="dxa"/>
                      <w:wAfter w:w="153" w:type="dxa"/>
                      <w:trHeight w:val="1194"/>
                    </w:trPr>
                    <w:tc>
                      <w:tcPr>
                        <w:tcW w:w="6629" w:type="dxa"/>
                        <w:gridSpan w:val="2"/>
                      </w:tcPr>
                      <w:p w:rsidR="003911C7" w:rsidRPr="00A30866" w:rsidRDefault="003911C7" w:rsidP="00C223E2">
                        <w:pPr>
                          <w:ind w:firstLine="284"/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  <w:p w:rsidR="00C223E2" w:rsidRPr="00A30866" w:rsidRDefault="00C223E2" w:rsidP="00C223E2">
                        <w:pPr>
                          <w:ind w:firstLine="284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A30866">
                          <w:rPr>
                            <w:sz w:val="24"/>
                            <w:szCs w:val="24"/>
                          </w:rPr>
                          <w:t xml:space="preserve">МБОУ ОДПО «Центр развития образования» </w:t>
                        </w:r>
                      </w:p>
                      <w:p w:rsidR="00C223E2" w:rsidRPr="00A30866" w:rsidRDefault="00C223E2" w:rsidP="00C223E2">
                        <w:pPr>
                          <w:ind w:firstLine="284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A30866">
                          <w:rPr>
                            <w:sz w:val="24"/>
                            <w:szCs w:val="24"/>
                          </w:rPr>
                          <w:t>городского округа Самара</w:t>
                        </w:r>
                      </w:p>
                      <w:p w:rsidR="00C223E2" w:rsidRPr="00A30866" w:rsidRDefault="00C223E2" w:rsidP="00C223E2">
                        <w:pPr>
                          <w:ind w:firstLine="284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A30866">
                          <w:rPr>
                            <w:sz w:val="24"/>
                            <w:szCs w:val="24"/>
                          </w:rPr>
                          <w:t>МБДОУ «Детский сад №181» г. о. Самара</w:t>
                        </w:r>
                      </w:p>
                      <w:p w:rsidR="00C223E2" w:rsidRPr="00A30866" w:rsidRDefault="00C223E2" w:rsidP="00872ACB">
                        <w:pPr>
                          <w:tabs>
                            <w:tab w:val="left" w:pos="6401"/>
                            <w:tab w:val="left" w:pos="6577"/>
                          </w:tabs>
                          <w:ind w:right="176" w:hanging="22"/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7A06C0" w:rsidRPr="003A29C3" w:rsidTr="00717ECE">
                    <w:trPr>
                      <w:trHeight w:val="1325"/>
                    </w:trPr>
                    <w:tc>
                      <w:tcPr>
                        <w:tcW w:w="6793" w:type="dxa"/>
                        <w:gridSpan w:val="4"/>
                      </w:tcPr>
                      <w:p w:rsidR="00C9265B" w:rsidRPr="00A30866" w:rsidRDefault="002D4A79" w:rsidP="002D4A79">
                        <w:pPr>
                          <w:ind w:firstLine="22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2D4A79">
                          <w:rPr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1409700" cy="885825"/>
                              <wp:effectExtent l="19050" t="0" r="0" b="0"/>
                              <wp:docPr id="2" name="Рисунок 1" descr="https://www.freeiconspng.com/uploads/education-university-icon-2.png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 descr="https://www.freeiconspng.com/uploads/education-university-icon-2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11794" cy="887141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B34A3F" w:rsidRPr="003A29C3" w:rsidTr="00717ECE">
                    <w:trPr>
                      <w:trHeight w:val="321"/>
                    </w:trPr>
                    <w:tc>
                      <w:tcPr>
                        <w:tcW w:w="6793" w:type="dxa"/>
                        <w:gridSpan w:val="4"/>
                      </w:tcPr>
                      <w:p w:rsidR="00B34A3F" w:rsidRPr="007C68EA" w:rsidRDefault="00B34A3F" w:rsidP="002D4A79">
                        <w:pPr>
                          <w:tabs>
                            <w:tab w:val="left" w:pos="164"/>
                            <w:tab w:val="left" w:pos="448"/>
                          </w:tabs>
                          <w:spacing w:line="240" w:lineRule="atLeast"/>
                          <w:ind w:right="459"/>
                          <w:rPr>
                            <w:b/>
                            <w:bCs/>
                            <w:color w:val="C00000"/>
                            <w:kern w:val="36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7A06C0" w:rsidRDefault="007A06C0"/>
              </w:tc>
            </w:tr>
            <w:tr w:rsidR="002E3AFF" w:rsidRPr="00B64CA8" w:rsidTr="000A584D">
              <w:tc>
                <w:tcPr>
                  <w:tcW w:w="7042" w:type="dxa"/>
                  <w:gridSpan w:val="3"/>
                </w:tcPr>
                <w:p w:rsidR="002D4A79" w:rsidRPr="008F0F20" w:rsidRDefault="002D4A79" w:rsidP="002D4A79">
                  <w:pPr>
                    <w:ind w:left="-126" w:right="-250" w:hanging="90"/>
                    <w:jc w:val="center"/>
                    <w:rPr>
                      <w:b/>
                      <w:color w:val="2C17A9"/>
                      <w:sz w:val="44"/>
                      <w:szCs w:val="44"/>
                    </w:rPr>
                  </w:pPr>
                  <w:r w:rsidRPr="008F0F20">
                    <w:rPr>
                      <w:b/>
                      <w:color w:val="2C17A9"/>
                      <w:sz w:val="44"/>
                      <w:szCs w:val="44"/>
                    </w:rPr>
                    <w:lastRenderedPageBreak/>
                    <w:t>Педагогический диалог</w:t>
                  </w:r>
                </w:p>
                <w:p w:rsidR="002D4A79" w:rsidRPr="00C85560" w:rsidRDefault="002D4A79" w:rsidP="008E5800">
                  <w:pPr>
                    <w:ind w:left="-126" w:right="-250" w:hanging="90"/>
                    <w:jc w:val="center"/>
                    <w:rPr>
                      <w:b/>
                      <w:sz w:val="40"/>
                      <w:szCs w:val="40"/>
                    </w:rPr>
                  </w:pPr>
                </w:p>
                <w:p w:rsidR="00C8672B" w:rsidRPr="00C85560" w:rsidRDefault="005C20A6" w:rsidP="00F10749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  <w:r w:rsidRPr="00C85560">
                    <w:rPr>
                      <w:b/>
                      <w:sz w:val="40"/>
                      <w:szCs w:val="40"/>
                    </w:rPr>
                    <w:t xml:space="preserve">«Вариативность </w:t>
                  </w:r>
                  <w:proofErr w:type="gramStart"/>
                  <w:r w:rsidRPr="00C85560">
                    <w:rPr>
                      <w:b/>
                      <w:sz w:val="40"/>
                      <w:szCs w:val="40"/>
                    </w:rPr>
                    <w:t>современных</w:t>
                  </w:r>
                  <w:proofErr w:type="gramEnd"/>
                </w:p>
                <w:p w:rsidR="005C20A6" w:rsidRPr="00C85560" w:rsidRDefault="005C20A6" w:rsidP="00F10749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  <w:r w:rsidRPr="00C85560">
                    <w:rPr>
                      <w:b/>
                      <w:sz w:val="40"/>
                      <w:szCs w:val="40"/>
                    </w:rPr>
                    <w:t>технологий развития детей с ОВЗ: лучшие практики»</w:t>
                  </w:r>
                </w:p>
                <w:p w:rsidR="002D4A79" w:rsidRPr="00456556" w:rsidRDefault="002D4A79" w:rsidP="002D4A7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i/>
                      <w:color w:val="002060"/>
                      <w:sz w:val="52"/>
                      <w:szCs w:val="52"/>
                    </w:rPr>
                  </w:pPr>
                </w:p>
                <w:p w:rsidR="002D4A79" w:rsidRPr="008F0F20" w:rsidRDefault="002D4A79" w:rsidP="002D4A79">
                  <w:pPr>
                    <w:spacing w:after="200"/>
                    <w:ind w:right="175"/>
                    <w:jc w:val="right"/>
                    <w:rPr>
                      <w:rFonts w:eastAsiaTheme="minorEastAsia"/>
                      <w:b/>
                      <w:i/>
                      <w:color w:val="2C17A9"/>
                      <w:sz w:val="28"/>
                      <w:szCs w:val="28"/>
                    </w:rPr>
                  </w:pPr>
                  <w:r w:rsidRPr="008F0F20">
                    <w:rPr>
                      <w:rFonts w:eastAsiaTheme="minorEastAsia"/>
                      <w:b/>
                      <w:i/>
                      <w:color w:val="2C17A9"/>
                      <w:sz w:val="28"/>
                      <w:szCs w:val="28"/>
                    </w:rPr>
                    <w:t>Образование – это индустрия,</w:t>
                  </w:r>
                </w:p>
                <w:p w:rsidR="002D4A79" w:rsidRPr="008F0F20" w:rsidRDefault="002D4A79" w:rsidP="002D4A79">
                  <w:pPr>
                    <w:spacing w:after="200"/>
                    <w:ind w:right="175"/>
                    <w:jc w:val="right"/>
                    <w:rPr>
                      <w:rFonts w:eastAsiaTheme="minorEastAsia"/>
                      <w:b/>
                      <w:i/>
                      <w:color w:val="2C17A9"/>
                      <w:sz w:val="28"/>
                      <w:szCs w:val="28"/>
                    </w:rPr>
                  </w:pPr>
                  <w:r w:rsidRPr="008F0F20">
                    <w:rPr>
                      <w:rFonts w:eastAsiaTheme="minorEastAsia"/>
                      <w:b/>
                      <w:i/>
                      <w:color w:val="2C17A9"/>
                      <w:sz w:val="28"/>
                      <w:szCs w:val="28"/>
                    </w:rPr>
                    <w:t xml:space="preserve"> </w:t>
                  </w:r>
                  <w:proofErr w:type="gramStart"/>
                  <w:r w:rsidRPr="008F0F20">
                    <w:rPr>
                      <w:rFonts w:eastAsiaTheme="minorEastAsia"/>
                      <w:b/>
                      <w:i/>
                      <w:color w:val="2C17A9"/>
                      <w:sz w:val="28"/>
                      <w:szCs w:val="28"/>
                    </w:rPr>
                    <w:t>направленная</w:t>
                  </w:r>
                  <w:proofErr w:type="gramEnd"/>
                  <w:r w:rsidRPr="008F0F20">
                    <w:rPr>
                      <w:rFonts w:eastAsiaTheme="minorEastAsia"/>
                      <w:b/>
                      <w:i/>
                      <w:color w:val="2C17A9"/>
                      <w:sz w:val="28"/>
                      <w:szCs w:val="28"/>
                    </w:rPr>
                    <w:t xml:space="preserve"> в будущее</w:t>
                  </w:r>
                </w:p>
                <w:p w:rsidR="002E3AFF" w:rsidRPr="002D4A79" w:rsidRDefault="002D4A79" w:rsidP="002D4A79">
                  <w:pPr>
                    <w:spacing w:after="200"/>
                    <w:ind w:right="175"/>
                    <w:jc w:val="right"/>
                    <w:rPr>
                      <w:rFonts w:eastAsiaTheme="minorEastAsia"/>
                      <w:b/>
                      <w:i/>
                      <w:color w:val="2C17A9"/>
                      <w:sz w:val="24"/>
                      <w:szCs w:val="24"/>
                    </w:rPr>
                  </w:pPr>
                  <w:r w:rsidRPr="008F0F20">
                    <w:rPr>
                      <w:rFonts w:eastAsiaTheme="minorEastAsia"/>
                      <w:b/>
                      <w:i/>
                      <w:color w:val="2C17A9"/>
                      <w:sz w:val="28"/>
                      <w:szCs w:val="28"/>
                    </w:rPr>
                    <w:t>С.П.</w:t>
                  </w:r>
                  <w:r w:rsidRPr="008F0F20">
                    <w:rPr>
                      <w:rFonts w:eastAsiaTheme="minorEastAsia"/>
                      <w:b/>
                      <w:i/>
                      <w:color w:val="2C17A9"/>
                      <w:sz w:val="24"/>
                      <w:szCs w:val="24"/>
                    </w:rPr>
                    <w:t xml:space="preserve"> Капица</w:t>
                  </w:r>
                </w:p>
                <w:p w:rsidR="005C20A6" w:rsidRDefault="005C20A6" w:rsidP="00F1074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i/>
                      <w:color w:val="002060"/>
                      <w:sz w:val="52"/>
                      <w:szCs w:val="52"/>
                    </w:rPr>
                  </w:pPr>
                </w:p>
                <w:p w:rsidR="00C64D21" w:rsidRDefault="00C64D21" w:rsidP="005C20A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i/>
                      <w:color w:val="002060"/>
                      <w:sz w:val="28"/>
                      <w:szCs w:val="28"/>
                    </w:rPr>
                  </w:pPr>
                </w:p>
                <w:p w:rsidR="00A15C7F" w:rsidRDefault="00A15C7F" w:rsidP="005C20A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i/>
                      <w:sz w:val="28"/>
                      <w:szCs w:val="28"/>
                    </w:rPr>
                  </w:pPr>
                </w:p>
                <w:p w:rsidR="00A51985" w:rsidRPr="00BE1BED" w:rsidRDefault="003460AD" w:rsidP="005C20A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i/>
                      <w:sz w:val="28"/>
                      <w:szCs w:val="28"/>
                    </w:rPr>
                  </w:pPr>
                  <w:r w:rsidRPr="00BE1BED">
                    <w:rPr>
                      <w:b/>
                      <w:i/>
                      <w:sz w:val="28"/>
                      <w:szCs w:val="28"/>
                    </w:rPr>
                    <w:t>Начало в 1</w:t>
                  </w:r>
                  <w:r w:rsidR="00C65119" w:rsidRPr="00BE1BED">
                    <w:rPr>
                      <w:b/>
                      <w:i/>
                      <w:sz w:val="28"/>
                      <w:szCs w:val="28"/>
                    </w:rPr>
                    <w:t>3</w:t>
                  </w:r>
                  <w:r w:rsidRPr="00BE1BED">
                    <w:rPr>
                      <w:b/>
                      <w:i/>
                      <w:sz w:val="28"/>
                      <w:szCs w:val="28"/>
                    </w:rPr>
                    <w:t>.00</w:t>
                  </w:r>
                </w:p>
                <w:p w:rsidR="00156DC4" w:rsidRDefault="00156DC4" w:rsidP="00C6511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i/>
                      <w:sz w:val="28"/>
                      <w:szCs w:val="28"/>
                    </w:rPr>
                  </w:pPr>
                </w:p>
                <w:p w:rsidR="002E3AFF" w:rsidRPr="00927769" w:rsidRDefault="009B1D94" w:rsidP="00C6511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C00000"/>
                      <w:sz w:val="28"/>
                      <w:szCs w:val="28"/>
                    </w:rPr>
                  </w:pPr>
                  <w:r w:rsidRPr="00927769">
                    <w:rPr>
                      <w:b/>
                      <w:i/>
                      <w:sz w:val="28"/>
                      <w:szCs w:val="28"/>
                    </w:rPr>
                    <w:t>2</w:t>
                  </w:r>
                  <w:r w:rsidR="00C65119" w:rsidRPr="00927769">
                    <w:rPr>
                      <w:b/>
                      <w:i/>
                      <w:sz w:val="28"/>
                      <w:szCs w:val="28"/>
                    </w:rPr>
                    <w:t>7</w:t>
                  </w:r>
                  <w:r w:rsidR="00E959E0">
                    <w:rPr>
                      <w:b/>
                      <w:i/>
                      <w:sz w:val="28"/>
                      <w:szCs w:val="28"/>
                    </w:rPr>
                    <w:t xml:space="preserve"> </w:t>
                  </w:r>
                  <w:r w:rsidR="005C20A6" w:rsidRPr="00927769">
                    <w:rPr>
                      <w:b/>
                      <w:i/>
                      <w:sz w:val="28"/>
                      <w:szCs w:val="28"/>
                    </w:rPr>
                    <w:t>ноября</w:t>
                  </w:r>
                  <w:r w:rsidR="002E3AFF" w:rsidRPr="00927769">
                    <w:rPr>
                      <w:b/>
                      <w:i/>
                      <w:sz w:val="28"/>
                      <w:szCs w:val="28"/>
                    </w:rPr>
                    <w:t xml:space="preserve"> 2020 года</w:t>
                  </w:r>
                </w:p>
              </w:tc>
            </w:tr>
            <w:tr w:rsidR="002E3AFF" w:rsidRPr="003A29C3" w:rsidTr="000A584D">
              <w:tc>
                <w:tcPr>
                  <w:tcW w:w="7042" w:type="dxa"/>
                  <w:gridSpan w:val="3"/>
                </w:tcPr>
                <w:p w:rsidR="002E3AFF" w:rsidRPr="003A29C3" w:rsidRDefault="002E3AFF" w:rsidP="00F10749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c>
            </w:tr>
          </w:tbl>
          <w:p w:rsidR="007A06C0" w:rsidRPr="00B214F7" w:rsidRDefault="007A06C0" w:rsidP="00A67656">
            <w:pPr>
              <w:spacing w:line="240" w:lineRule="atLeast"/>
              <w:ind w:left="1163" w:hanging="1134"/>
            </w:pPr>
          </w:p>
        </w:tc>
      </w:tr>
    </w:tbl>
    <w:p w:rsidR="008E64B4" w:rsidRDefault="008E64B4" w:rsidP="00156DC4">
      <w:pPr>
        <w:pStyle w:val="3"/>
        <w:spacing w:before="0" w:after="0"/>
        <w:rPr>
          <w:rFonts w:ascii="Times New Roman" w:hAnsi="Times New Roman"/>
          <w:color w:val="FF0000"/>
          <w:sz w:val="24"/>
          <w:szCs w:val="24"/>
        </w:rPr>
      </w:pPr>
    </w:p>
    <w:sectPr w:rsidR="008E64B4" w:rsidSect="00F81CA3">
      <w:pgSz w:w="16838" w:h="11906" w:orient="landscape"/>
      <w:pgMar w:top="454" w:right="454" w:bottom="45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94793"/>
    <w:multiLevelType w:val="multilevel"/>
    <w:tmpl w:val="21503B4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21CF2DF9"/>
    <w:multiLevelType w:val="hybridMultilevel"/>
    <w:tmpl w:val="1526B4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F072DB"/>
    <w:multiLevelType w:val="hybridMultilevel"/>
    <w:tmpl w:val="5BD221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04870"/>
    <w:rsid w:val="0000380B"/>
    <w:rsid w:val="0001395A"/>
    <w:rsid w:val="000161EE"/>
    <w:rsid w:val="00016696"/>
    <w:rsid w:val="00022B4B"/>
    <w:rsid w:val="00024D56"/>
    <w:rsid w:val="00030974"/>
    <w:rsid w:val="00043BBE"/>
    <w:rsid w:val="00047F25"/>
    <w:rsid w:val="0005076B"/>
    <w:rsid w:val="00053CBE"/>
    <w:rsid w:val="0005594E"/>
    <w:rsid w:val="000574F9"/>
    <w:rsid w:val="00064F4B"/>
    <w:rsid w:val="0006629D"/>
    <w:rsid w:val="000725EE"/>
    <w:rsid w:val="000959C3"/>
    <w:rsid w:val="000973FD"/>
    <w:rsid w:val="00097EB7"/>
    <w:rsid w:val="000A584D"/>
    <w:rsid w:val="000C6A71"/>
    <w:rsid w:val="000D0819"/>
    <w:rsid w:val="000D1DD3"/>
    <w:rsid w:val="000E0ACB"/>
    <w:rsid w:val="000E2FD9"/>
    <w:rsid w:val="000E628B"/>
    <w:rsid w:val="000F3CE2"/>
    <w:rsid w:val="000F7A33"/>
    <w:rsid w:val="000F7BD0"/>
    <w:rsid w:val="00107567"/>
    <w:rsid w:val="0012427A"/>
    <w:rsid w:val="001345ED"/>
    <w:rsid w:val="00134629"/>
    <w:rsid w:val="001364E0"/>
    <w:rsid w:val="00136992"/>
    <w:rsid w:val="0014208D"/>
    <w:rsid w:val="00142CDB"/>
    <w:rsid w:val="001503F3"/>
    <w:rsid w:val="00150A79"/>
    <w:rsid w:val="00152FE6"/>
    <w:rsid w:val="001562C6"/>
    <w:rsid w:val="00156DB2"/>
    <w:rsid w:val="00156DC4"/>
    <w:rsid w:val="001606CA"/>
    <w:rsid w:val="001663E3"/>
    <w:rsid w:val="0016662C"/>
    <w:rsid w:val="001755C0"/>
    <w:rsid w:val="00175663"/>
    <w:rsid w:val="00181EDB"/>
    <w:rsid w:val="00192D2E"/>
    <w:rsid w:val="0019556A"/>
    <w:rsid w:val="001A120E"/>
    <w:rsid w:val="001B3B0B"/>
    <w:rsid w:val="001C60E6"/>
    <w:rsid w:val="001C7CE0"/>
    <w:rsid w:val="001D3A9F"/>
    <w:rsid w:val="001D757F"/>
    <w:rsid w:val="001E3B62"/>
    <w:rsid w:val="001E654D"/>
    <w:rsid w:val="001F7FCD"/>
    <w:rsid w:val="00200EA2"/>
    <w:rsid w:val="002030F8"/>
    <w:rsid w:val="0020781F"/>
    <w:rsid w:val="00223245"/>
    <w:rsid w:val="00237DE3"/>
    <w:rsid w:val="00240C35"/>
    <w:rsid w:val="00244169"/>
    <w:rsid w:val="00252304"/>
    <w:rsid w:val="002717CE"/>
    <w:rsid w:val="00285792"/>
    <w:rsid w:val="002869A9"/>
    <w:rsid w:val="00290E50"/>
    <w:rsid w:val="0029452B"/>
    <w:rsid w:val="002B26C3"/>
    <w:rsid w:val="002B6283"/>
    <w:rsid w:val="002B7E9C"/>
    <w:rsid w:val="002D0A3B"/>
    <w:rsid w:val="002D4958"/>
    <w:rsid w:val="002D4A79"/>
    <w:rsid w:val="002D6F7C"/>
    <w:rsid w:val="002E3AFF"/>
    <w:rsid w:val="002E5D29"/>
    <w:rsid w:val="002F30C8"/>
    <w:rsid w:val="00304124"/>
    <w:rsid w:val="00320D92"/>
    <w:rsid w:val="00343986"/>
    <w:rsid w:val="003460AD"/>
    <w:rsid w:val="0035102C"/>
    <w:rsid w:val="0035584F"/>
    <w:rsid w:val="00367511"/>
    <w:rsid w:val="00367540"/>
    <w:rsid w:val="00370A83"/>
    <w:rsid w:val="00375273"/>
    <w:rsid w:val="00377E24"/>
    <w:rsid w:val="00387ED9"/>
    <w:rsid w:val="0039094C"/>
    <w:rsid w:val="00390F9C"/>
    <w:rsid w:val="003911C7"/>
    <w:rsid w:val="00391461"/>
    <w:rsid w:val="003A3529"/>
    <w:rsid w:val="003A6050"/>
    <w:rsid w:val="003B2433"/>
    <w:rsid w:val="003B7E5B"/>
    <w:rsid w:val="003C026C"/>
    <w:rsid w:val="003D0D9A"/>
    <w:rsid w:val="003D5FC0"/>
    <w:rsid w:val="003E03B0"/>
    <w:rsid w:val="003E4032"/>
    <w:rsid w:val="003E5183"/>
    <w:rsid w:val="003E55ED"/>
    <w:rsid w:val="003E6E76"/>
    <w:rsid w:val="003F1AEF"/>
    <w:rsid w:val="003F74D7"/>
    <w:rsid w:val="004046B1"/>
    <w:rsid w:val="004166D2"/>
    <w:rsid w:val="00423C3D"/>
    <w:rsid w:val="004348AC"/>
    <w:rsid w:val="00436541"/>
    <w:rsid w:val="00436660"/>
    <w:rsid w:val="00437E46"/>
    <w:rsid w:val="00443241"/>
    <w:rsid w:val="00443F9B"/>
    <w:rsid w:val="004461A5"/>
    <w:rsid w:val="00446BB2"/>
    <w:rsid w:val="00451D08"/>
    <w:rsid w:val="00460527"/>
    <w:rsid w:val="004624EC"/>
    <w:rsid w:val="00463DC1"/>
    <w:rsid w:val="00485A68"/>
    <w:rsid w:val="004864A2"/>
    <w:rsid w:val="004957E1"/>
    <w:rsid w:val="004A0176"/>
    <w:rsid w:val="004A4C7C"/>
    <w:rsid w:val="004A794D"/>
    <w:rsid w:val="004B1FDE"/>
    <w:rsid w:val="004C402F"/>
    <w:rsid w:val="004D1EEE"/>
    <w:rsid w:val="004E346B"/>
    <w:rsid w:val="004F3B39"/>
    <w:rsid w:val="004F3E98"/>
    <w:rsid w:val="004F702B"/>
    <w:rsid w:val="004F77A5"/>
    <w:rsid w:val="00504168"/>
    <w:rsid w:val="00505BBA"/>
    <w:rsid w:val="005109AD"/>
    <w:rsid w:val="00512849"/>
    <w:rsid w:val="00530807"/>
    <w:rsid w:val="0053728E"/>
    <w:rsid w:val="00541613"/>
    <w:rsid w:val="005444B4"/>
    <w:rsid w:val="00553A09"/>
    <w:rsid w:val="00555627"/>
    <w:rsid w:val="005600C1"/>
    <w:rsid w:val="005623EA"/>
    <w:rsid w:val="0056405C"/>
    <w:rsid w:val="0056702F"/>
    <w:rsid w:val="00570C85"/>
    <w:rsid w:val="00571FA3"/>
    <w:rsid w:val="0057465A"/>
    <w:rsid w:val="00576218"/>
    <w:rsid w:val="0058328B"/>
    <w:rsid w:val="00584D4D"/>
    <w:rsid w:val="00593E26"/>
    <w:rsid w:val="005A39D6"/>
    <w:rsid w:val="005A5180"/>
    <w:rsid w:val="005A66DC"/>
    <w:rsid w:val="005B0BCC"/>
    <w:rsid w:val="005C20A6"/>
    <w:rsid w:val="005D12DC"/>
    <w:rsid w:val="005E58A6"/>
    <w:rsid w:val="005E5E01"/>
    <w:rsid w:val="00601F0E"/>
    <w:rsid w:val="00603538"/>
    <w:rsid w:val="006036FA"/>
    <w:rsid w:val="00604870"/>
    <w:rsid w:val="00611B7F"/>
    <w:rsid w:val="00620279"/>
    <w:rsid w:val="006226A1"/>
    <w:rsid w:val="006267D6"/>
    <w:rsid w:val="0063481A"/>
    <w:rsid w:val="0063571F"/>
    <w:rsid w:val="0064009F"/>
    <w:rsid w:val="00652AC7"/>
    <w:rsid w:val="006627AF"/>
    <w:rsid w:val="00664CC3"/>
    <w:rsid w:val="00673D3A"/>
    <w:rsid w:val="00677B7C"/>
    <w:rsid w:val="00690845"/>
    <w:rsid w:val="00695086"/>
    <w:rsid w:val="00696B98"/>
    <w:rsid w:val="006C1B9A"/>
    <w:rsid w:val="006C21A1"/>
    <w:rsid w:val="006C5D2F"/>
    <w:rsid w:val="006D3A80"/>
    <w:rsid w:val="006D6362"/>
    <w:rsid w:val="006D6655"/>
    <w:rsid w:val="006E0181"/>
    <w:rsid w:val="006E218F"/>
    <w:rsid w:val="006F2358"/>
    <w:rsid w:val="007102AD"/>
    <w:rsid w:val="007164D4"/>
    <w:rsid w:val="00717ECE"/>
    <w:rsid w:val="00725017"/>
    <w:rsid w:val="00730838"/>
    <w:rsid w:val="00730F82"/>
    <w:rsid w:val="00735ABF"/>
    <w:rsid w:val="007401D8"/>
    <w:rsid w:val="00741108"/>
    <w:rsid w:val="007424C7"/>
    <w:rsid w:val="0075127C"/>
    <w:rsid w:val="00763CC0"/>
    <w:rsid w:val="00773B98"/>
    <w:rsid w:val="007838CD"/>
    <w:rsid w:val="00784CBA"/>
    <w:rsid w:val="007863C9"/>
    <w:rsid w:val="00787A91"/>
    <w:rsid w:val="00790598"/>
    <w:rsid w:val="00797CA5"/>
    <w:rsid w:val="007A06C0"/>
    <w:rsid w:val="007A37DF"/>
    <w:rsid w:val="007A5248"/>
    <w:rsid w:val="007B3118"/>
    <w:rsid w:val="007B34BE"/>
    <w:rsid w:val="007B535C"/>
    <w:rsid w:val="007C595C"/>
    <w:rsid w:val="007C68EA"/>
    <w:rsid w:val="007D440A"/>
    <w:rsid w:val="007E2BE6"/>
    <w:rsid w:val="007E7C68"/>
    <w:rsid w:val="007F23EF"/>
    <w:rsid w:val="007F3F22"/>
    <w:rsid w:val="007F4FE8"/>
    <w:rsid w:val="008004B8"/>
    <w:rsid w:val="008044EA"/>
    <w:rsid w:val="00807006"/>
    <w:rsid w:val="00810093"/>
    <w:rsid w:val="00813071"/>
    <w:rsid w:val="0081370D"/>
    <w:rsid w:val="008137CA"/>
    <w:rsid w:val="00824714"/>
    <w:rsid w:val="00837A9E"/>
    <w:rsid w:val="00840704"/>
    <w:rsid w:val="00840D30"/>
    <w:rsid w:val="00847CA4"/>
    <w:rsid w:val="00850DDC"/>
    <w:rsid w:val="00854B82"/>
    <w:rsid w:val="00860105"/>
    <w:rsid w:val="00866E74"/>
    <w:rsid w:val="008678E0"/>
    <w:rsid w:val="00872ACB"/>
    <w:rsid w:val="008859B1"/>
    <w:rsid w:val="008929BF"/>
    <w:rsid w:val="00894EED"/>
    <w:rsid w:val="00895E44"/>
    <w:rsid w:val="008A1E42"/>
    <w:rsid w:val="008A3341"/>
    <w:rsid w:val="008A49DF"/>
    <w:rsid w:val="008A7D88"/>
    <w:rsid w:val="008C0915"/>
    <w:rsid w:val="008D3285"/>
    <w:rsid w:val="008E5800"/>
    <w:rsid w:val="008E5FFE"/>
    <w:rsid w:val="008E64B4"/>
    <w:rsid w:val="008F480F"/>
    <w:rsid w:val="00904B91"/>
    <w:rsid w:val="00913216"/>
    <w:rsid w:val="00915EEE"/>
    <w:rsid w:val="0092417C"/>
    <w:rsid w:val="009259EF"/>
    <w:rsid w:val="00927769"/>
    <w:rsid w:val="00946607"/>
    <w:rsid w:val="00964E55"/>
    <w:rsid w:val="00965334"/>
    <w:rsid w:val="00970AD7"/>
    <w:rsid w:val="00976295"/>
    <w:rsid w:val="009852A6"/>
    <w:rsid w:val="00985654"/>
    <w:rsid w:val="00995D82"/>
    <w:rsid w:val="009A031D"/>
    <w:rsid w:val="009A41E0"/>
    <w:rsid w:val="009A4EFB"/>
    <w:rsid w:val="009A76BB"/>
    <w:rsid w:val="009B1D94"/>
    <w:rsid w:val="009B7B80"/>
    <w:rsid w:val="009C19EA"/>
    <w:rsid w:val="009C3DBF"/>
    <w:rsid w:val="009D1B34"/>
    <w:rsid w:val="009D5C8D"/>
    <w:rsid w:val="009D6104"/>
    <w:rsid w:val="009D6F11"/>
    <w:rsid w:val="009E6382"/>
    <w:rsid w:val="009E722B"/>
    <w:rsid w:val="009F05AF"/>
    <w:rsid w:val="009F257E"/>
    <w:rsid w:val="009F35CF"/>
    <w:rsid w:val="00A1356D"/>
    <w:rsid w:val="00A15C7F"/>
    <w:rsid w:val="00A17DFD"/>
    <w:rsid w:val="00A30866"/>
    <w:rsid w:val="00A308FF"/>
    <w:rsid w:val="00A334BB"/>
    <w:rsid w:val="00A34A70"/>
    <w:rsid w:val="00A47286"/>
    <w:rsid w:val="00A51985"/>
    <w:rsid w:val="00A57437"/>
    <w:rsid w:val="00A602A3"/>
    <w:rsid w:val="00A61F3B"/>
    <w:rsid w:val="00A62317"/>
    <w:rsid w:val="00A63A31"/>
    <w:rsid w:val="00A63F59"/>
    <w:rsid w:val="00A67656"/>
    <w:rsid w:val="00A7159F"/>
    <w:rsid w:val="00A93596"/>
    <w:rsid w:val="00A95ADA"/>
    <w:rsid w:val="00AA5425"/>
    <w:rsid w:val="00AA7114"/>
    <w:rsid w:val="00AB0D0D"/>
    <w:rsid w:val="00AB6C3E"/>
    <w:rsid w:val="00AC06B2"/>
    <w:rsid w:val="00AC24D5"/>
    <w:rsid w:val="00AC40F0"/>
    <w:rsid w:val="00AC49AD"/>
    <w:rsid w:val="00AC79AF"/>
    <w:rsid w:val="00AD0CB8"/>
    <w:rsid w:val="00AD3FC0"/>
    <w:rsid w:val="00AE2616"/>
    <w:rsid w:val="00AE2648"/>
    <w:rsid w:val="00AE31DB"/>
    <w:rsid w:val="00AE367F"/>
    <w:rsid w:val="00AF2328"/>
    <w:rsid w:val="00AF7E50"/>
    <w:rsid w:val="00B0492E"/>
    <w:rsid w:val="00B051FE"/>
    <w:rsid w:val="00B12BE5"/>
    <w:rsid w:val="00B21225"/>
    <w:rsid w:val="00B214F7"/>
    <w:rsid w:val="00B27384"/>
    <w:rsid w:val="00B3406B"/>
    <w:rsid w:val="00B34A3F"/>
    <w:rsid w:val="00B47053"/>
    <w:rsid w:val="00B5193A"/>
    <w:rsid w:val="00B60A2E"/>
    <w:rsid w:val="00B632F4"/>
    <w:rsid w:val="00B63CFE"/>
    <w:rsid w:val="00B64CA8"/>
    <w:rsid w:val="00B66508"/>
    <w:rsid w:val="00B75A3D"/>
    <w:rsid w:val="00B801EC"/>
    <w:rsid w:val="00B805CD"/>
    <w:rsid w:val="00B8514F"/>
    <w:rsid w:val="00B93F19"/>
    <w:rsid w:val="00B95FD8"/>
    <w:rsid w:val="00BA2DFF"/>
    <w:rsid w:val="00BA54CB"/>
    <w:rsid w:val="00BB0A89"/>
    <w:rsid w:val="00BC0052"/>
    <w:rsid w:val="00BC1659"/>
    <w:rsid w:val="00BC25ED"/>
    <w:rsid w:val="00BC38F6"/>
    <w:rsid w:val="00BC6AF8"/>
    <w:rsid w:val="00BD57DA"/>
    <w:rsid w:val="00BE1BED"/>
    <w:rsid w:val="00BE4790"/>
    <w:rsid w:val="00BE4ACB"/>
    <w:rsid w:val="00BF1239"/>
    <w:rsid w:val="00BF53DD"/>
    <w:rsid w:val="00BF6C0C"/>
    <w:rsid w:val="00C03648"/>
    <w:rsid w:val="00C11F7F"/>
    <w:rsid w:val="00C16995"/>
    <w:rsid w:val="00C223E2"/>
    <w:rsid w:val="00C25E13"/>
    <w:rsid w:val="00C314EA"/>
    <w:rsid w:val="00C321C1"/>
    <w:rsid w:val="00C343AB"/>
    <w:rsid w:val="00C36FC6"/>
    <w:rsid w:val="00C37BAD"/>
    <w:rsid w:val="00C52F02"/>
    <w:rsid w:val="00C5730A"/>
    <w:rsid w:val="00C573F6"/>
    <w:rsid w:val="00C64D21"/>
    <w:rsid w:val="00C65119"/>
    <w:rsid w:val="00C65230"/>
    <w:rsid w:val="00C65602"/>
    <w:rsid w:val="00C669B3"/>
    <w:rsid w:val="00C7068C"/>
    <w:rsid w:val="00C82BF0"/>
    <w:rsid w:val="00C83032"/>
    <w:rsid w:val="00C85560"/>
    <w:rsid w:val="00C8672B"/>
    <w:rsid w:val="00C9265B"/>
    <w:rsid w:val="00C960B0"/>
    <w:rsid w:val="00C96E45"/>
    <w:rsid w:val="00CA0C6F"/>
    <w:rsid w:val="00CA160A"/>
    <w:rsid w:val="00CA1BDE"/>
    <w:rsid w:val="00CA37A9"/>
    <w:rsid w:val="00CA701E"/>
    <w:rsid w:val="00CA793B"/>
    <w:rsid w:val="00CA7C0B"/>
    <w:rsid w:val="00CB201C"/>
    <w:rsid w:val="00CC3B99"/>
    <w:rsid w:val="00CC44D2"/>
    <w:rsid w:val="00CC4511"/>
    <w:rsid w:val="00CC569B"/>
    <w:rsid w:val="00CC58CB"/>
    <w:rsid w:val="00CC5AD3"/>
    <w:rsid w:val="00CD1878"/>
    <w:rsid w:val="00CD3963"/>
    <w:rsid w:val="00CE06A6"/>
    <w:rsid w:val="00CE09A5"/>
    <w:rsid w:val="00CE52A3"/>
    <w:rsid w:val="00CE5B45"/>
    <w:rsid w:val="00CE7155"/>
    <w:rsid w:val="00CF2C58"/>
    <w:rsid w:val="00D05B21"/>
    <w:rsid w:val="00D07A48"/>
    <w:rsid w:val="00D1430A"/>
    <w:rsid w:val="00D14C1F"/>
    <w:rsid w:val="00D23AAF"/>
    <w:rsid w:val="00D26F7D"/>
    <w:rsid w:val="00D3099F"/>
    <w:rsid w:val="00D4174D"/>
    <w:rsid w:val="00D41ADA"/>
    <w:rsid w:val="00D4484B"/>
    <w:rsid w:val="00D525C5"/>
    <w:rsid w:val="00D61BE5"/>
    <w:rsid w:val="00D728A8"/>
    <w:rsid w:val="00D74596"/>
    <w:rsid w:val="00D76DA2"/>
    <w:rsid w:val="00D770B5"/>
    <w:rsid w:val="00D80F95"/>
    <w:rsid w:val="00D812D6"/>
    <w:rsid w:val="00DA3C0B"/>
    <w:rsid w:val="00DA56C5"/>
    <w:rsid w:val="00DA6D05"/>
    <w:rsid w:val="00DA79F9"/>
    <w:rsid w:val="00DB2E1D"/>
    <w:rsid w:val="00DB4CBD"/>
    <w:rsid w:val="00DB51E1"/>
    <w:rsid w:val="00DD10CC"/>
    <w:rsid w:val="00DD46C2"/>
    <w:rsid w:val="00DE0328"/>
    <w:rsid w:val="00DE198D"/>
    <w:rsid w:val="00DE7461"/>
    <w:rsid w:val="00DF2473"/>
    <w:rsid w:val="00DF6F8A"/>
    <w:rsid w:val="00E00CC6"/>
    <w:rsid w:val="00E049F5"/>
    <w:rsid w:val="00E04C79"/>
    <w:rsid w:val="00E078F4"/>
    <w:rsid w:val="00E1002C"/>
    <w:rsid w:val="00E129DE"/>
    <w:rsid w:val="00E34864"/>
    <w:rsid w:val="00E35F73"/>
    <w:rsid w:val="00E40706"/>
    <w:rsid w:val="00E5388D"/>
    <w:rsid w:val="00E53AEE"/>
    <w:rsid w:val="00E60049"/>
    <w:rsid w:val="00E64982"/>
    <w:rsid w:val="00E722BD"/>
    <w:rsid w:val="00E757DD"/>
    <w:rsid w:val="00E76298"/>
    <w:rsid w:val="00E766DC"/>
    <w:rsid w:val="00E8345E"/>
    <w:rsid w:val="00E83593"/>
    <w:rsid w:val="00E8757D"/>
    <w:rsid w:val="00E9292A"/>
    <w:rsid w:val="00E959E0"/>
    <w:rsid w:val="00EA0AA9"/>
    <w:rsid w:val="00EA10B3"/>
    <w:rsid w:val="00EA3101"/>
    <w:rsid w:val="00EA4E40"/>
    <w:rsid w:val="00EA749C"/>
    <w:rsid w:val="00EB2531"/>
    <w:rsid w:val="00EC680F"/>
    <w:rsid w:val="00ED17FF"/>
    <w:rsid w:val="00EE38B9"/>
    <w:rsid w:val="00EE41DA"/>
    <w:rsid w:val="00F16B76"/>
    <w:rsid w:val="00F23D2A"/>
    <w:rsid w:val="00F30103"/>
    <w:rsid w:val="00F3531D"/>
    <w:rsid w:val="00F4085A"/>
    <w:rsid w:val="00F467BC"/>
    <w:rsid w:val="00F4780F"/>
    <w:rsid w:val="00F51D60"/>
    <w:rsid w:val="00F5275A"/>
    <w:rsid w:val="00F65709"/>
    <w:rsid w:val="00F70FA4"/>
    <w:rsid w:val="00F72894"/>
    <w:rsid w:val="00F739FF"/>
    <w:rsid w:val="00F81CA3"/>
    <w:rsid w:val="00F91413"/>
    <w:rsid w:val="00F93A9A"/>
    <w:rsid w:val="00FA24F1"/>
    <w:rsid w:val="00FA3366"/>
    <w:rsid w:val="00FB2E22"/>
    <w:rsid w:val="00FB7818"/>
    <w:rsid w:val="00FC48C6"/>
    <w:rsid w:val="00FD6FF1"/>
    <w:rsid w:val="00FE6695"/>
    <w:rsid w:val="00FF5815"/>
    <w:rsid w:val="00FF70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870"/>
    <w:rPr>
      <w:rFonts w:ascii="Times New Roman" w:eastAsia="Times New Roman" w:hAnsi="Times New Roman"/>
    </w:rPr>
  </w:style>
  <w:style w:type="paragraph" w:styleId="3">
    <w:name w:val="heading 3"/>
    <w:basedOn w:val="a"/>
    <w:next w:val="a"/>
    <w:link w:val="30"/>
    <w:uiPriority w:val="9"/>
    <w:unhideWhenUsed/>
    <w:qFormat/>
    <w:rsid w:val="007A06C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link w:val="40"/>
    <w:uiPriority w:val="9"/>
    <w:qFormat/>
    <w:rsid w:val="0001395A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487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604870"/>
    <w:pPr>
      <w:jc w:val="center"/>
    </w:pPr>
    <w:rPr>
      <w:sz w:val="24"/>
    </w:rPr>
  </w:style>
  <w:style w:type="character" w:customStyle="1" w:styleId="a5">
    <w:name w:val="Основной текст Знак"/>
    <w:link w:val="a4"/>
    <w:rsid w:val="0060487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link w:val="4"/>
    <w:uiPriority w:val="9"/>
    <w:rsid w:val="0001395A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30">
    <w:name w:val="Заголовок 3 Знак"/>
    <w:link w:val="3"/>
    <w:uiPriority w:val="9"/>
    <w:rsid w:val="007A06C0"/>
    <w:rPr>
      <w:rFonts w:ascii="Cambria" w:eastAsia="Times New Roman" w:hAnsi="Cambria" w:cs="Times New Roman"/>
      <w:b/>
      <w:bCs/>
      <w:sz w:val="26"/>
      <w:szCs w:val="26"/>
    </w:rPr>
  </w:style>
  <w:style w:type="paragraph" w:styleId="a6">
    <w:name w:val="No Spacing"/>
    <w:uiPriority w:val="1"/>
    <w:qFormat/>
    <w:rsid w:val="007A06C0"/>
    <w:rPr>
      <w:rFonts w:eastAsia="Times New Roman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387ED9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387ED9"/>
    <w:rPr>
      <w:rFonts w:ascii="Tahoma" w:eastAsia="Times New Roman" w:hAnsi="Tahoma" w:cs="Tahoma"/>
      <w:sz w:val="16"/>
      <w:szCs w:val="16"/>
    </w:rPr>
  </w:style>
  <w:style w:type="character" w:styleId="a9">
    <w:name w:val="Hyperlink"/>
    <w:uiPriority w:val="99"/>
    <w:unhideWhenUsed/>
    <w:rsid w:val="0019556A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391461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b">
    <w:name w:val="Strong"/>
    <w:uiPriority w:val="22"/>
    <w:qFormat/>
    <w:rsid w:val="003B7E5B"/>
    <w:rPr>
      <w:b/>
      <w:bCs/>
    </w:rPr>
  </w:style>
  <w:style w:type="paragraph" w:customStyle="1" w:styleId="msolistparagraphmrcssattr">
    <w:name w:val="msolistparagraph_mr_css_attr"/>
    <w:basedOn w:val="a"/>
    <w:rsid w:val="00B632F4"/>
    <w:pPr>
      <w:spacing w:before="100" w:beforeAutospacing="1" w:after="100" w:afterAutospacing="1"/>
    </w:pPr>
    <w:rPr>
      <w:sz w:val="24"/>
      <w:szCs w:val="24"/>
    </w:rPr>
  </w:style>
  <w:style w:type="paragraph" w:styleId="ac">
    <w:name w:val="caption"/>
    <w:basedOn w:val="a"/>
    <w:next w:val="a"/>
    <w:uiPriority w:val="35"/>
    <w:unhideWhenUsed/>
    <w:qFormat/>
    <w:rsid w:val="00A15C7F"/>
    <w:pPr>
      <w:spacing w:after="200"/>
    </w:pPr>
    <w:rPr>
      <w:b/>
      <w:bCs/>
      <w:color w:val="5B9BD5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870"/>
    <w:rPr>
      <w:rFonts w:ascii="Times New Roman" w:eastAsia="Times New Roman" w:hAnsi="Times New Roman"/>
    </w:rPr>
  </w:style>
  <w:style w:type="paragraph" w:styleId="3">
    <w:name w:val="heading 3"/>
    <w:basedOn w:val="a"/>
    <w:next w:val="a"/>
    <w:link w:val="30"/>
    <w:uiPriority w:val="9"/>
    <w:unhideWhenUsed/>
    <w:qFormat/>
    <w:rsid w:val="007A06C0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link w:val="40"/>
    <w:uiPriority w:val="9"/>
    <w:qFormat/>
    <w:rsid w:val="0001395A"/>
    <w:pPr>
      <w:spacing w:before="100" w:beforeAutospacing="1" w:after="100" w:afterAutospacing="1"/>
      <w:outlineLvl w:val="3"/>
    </w:pPr>
    <w:rPr>
      <w:b/>
      <w:bCs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487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604870"/>
    <w:pPr>
      <w:jc w:val="center"/>
    </w:pPr>
    <w:rPr>
      <w:sz w:val="24"/>
      <w:lang w:val="x-none"/>
    </w:rPr>
  </w:style>
  <w:style w:type="character" w:customStyle="1" w:styleId="a5">
    <w:name w:val="Основной текст Знак"/>
    <w:link w:val="a4"/>
    <w:rsid w:val="0060487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link w:val="4"/>
    <w:uiPriority w:val="9"/>
    <w:rsid w:val="0001395A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30">
    <w:name w:val="Заголовок 3 Знак"/>
    <w:link w:val="3"/>
    <w:uiPriority w:val="9"/>
    <w:rsid w:val="007A06C0"/>
    <w:rPr>
      <w:rFonts w:ascii="Cambria" w:eastAsia="Times New Roman" w:hAnsi="Cambria" w:cs="Times New Roman"/>
      <w:b/>
      <w:bCs/>
      <w:sz w:val="26"/>
      <w:szCs w:val="26"/>
    </w:rPr>
  </w:style>
  <w:style w:type="paragraph" w:styleId="a6">
    <w:name w:val="No Spacing"/>
    <w:uiPriority w:val="1"/>
    <w:qFormat/>
    <w:rsid w:val="007A06C0"/>
    <w:rPr>
      <w:rFonts w:eastAsia="Times New Roman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387ED9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rsid w:val="00387ED9"/>
    <w:rPr>
      <w:rFonts w:ascii="Tahoma" w:eastAsia="Times New Roman" w:hAnsi="Tahoma" w:cs="Tahoma"/>
      <w:sz w:val="16"/>
      <w:szCs w:val="16"/>
    </w:rPr>
  </w:style>
  <w:style w:type="character" w:styleId="a9">
    <w:name w:val="Hyperlink"/>
    <w:uiPriority w:val="99"/>
    <w:unhideWhenUsed/>
    <w:rsid w:val="0019556A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391461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b">
    <w:name w:val="Strong"/>
    <w:uiPriority w:val="22"/>
    <w:qFormat/>
    <w:rsid w:val="003B7E5B"/>
    <w:rPr>
      <w:b/>
      <w:bCs/>
    </w:rPr>
  </w:style>
  <w:style w:type="paragraph" w:customStyle="1" w:styleId="msolistparagraphmrcssattr">
    <w:name w:val="msolistparagraph_mr_css_attr"/>
    <w:basedOn w:val="a"/>
    <w:rsid w:val="00B632F4"/>
    <w:pPr>
      <w:spacing w:before="100" w:beforeAutospacing="1" w:after="100" w:afterAutospacing="1"/>
    </w:pPr>
    <w:rPr>
      <w:sz w:val="24"/>
      <w:szCs w:val="24"/>
    </w:rPr>
  </w:style>
  <w:style w:type="paragraph" w:styleId="ac">
    <w:name w:val="caption"/>
    <w:basedOn w:val="a"/>
    <w:next w:val="a"/>
    <w:uiPriority w:val="35"/>
    <w:unhideWhenUsed/>
    <w:qFormat/>
    <w:rsid w:val="00A15C7F"/>
    <w:pPr>
      <w:spacing w:after="200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9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9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s181sam@mai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cloud.mail.ru/public/5yAW/2fP2n6Ku2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hyperlink" Target="https://cloud.mail.ru/public/4d4V/4YyLf2Sy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7787AB-C4AE-4E28-8E31-F5EE86C29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580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"Психологическое здоровье и образование"</Company>
  <LinksUpToDate>false</LinksUpToDate>
  <CharactersWithSpaces>3882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Клюев</dc:creator>
  <cp:lastModifiedBy>Work</cp:lastModifiedBy>
  <cp:revision>22</cp:revision>
  <cp:lastPrinted>2020-11-05T09:06:00Z</cp:lastPrinted>
  <dcterms:created xsi:type="dcterms:W3CDTF">2020-11-23T11:08:00Z</dcterms:created>
  <dcterms:modified xsi:type="dcterms:W3CDTF">2020-11-24T12:24:00Z</dcterms:modified>
</cp:coreProperties>
</file>